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9B943" w14:textId="4C1E3FBD" w:rsidR="00721CEC" w:rsidRDefault="00B60E0D" w:rsidP="004028D8">
      <w:pPr>
        <w:jc w:val="center"/>
        <w:rPr>
          <w:sz w:val="32"/>
          <w:szCs w:val="32"/>
        </w:rPr>
      </w:pPr>
      <w:r>
        <w:rPr>
          <w:sz w:val="32"/>
          <w:szCs w:val="32"/>
        </w:rPr>
        <w:t>Vision</w:t>
      </w:r>
      <w:r w:rsidR="00356B69">
        <w:rPr>
          <w:sz w:val="32"/>
          <w:szCs w:val="32"/>
        </w:rPr>
        <w:t xml:space="preserve"> </w:t>
      </w:r>
      <w:r w:rsidR="00721CEC">
        <w:rPr>
          <w:sz w:val="32"/>
          <w:szCs w:val="32"/>
        </w:rPr>
        <w:t xml:space="preserve">Exercise and </w:t>
      </w:r>
      <w:r w:rsidR="00356B69">
        <w:rPr>
          <w:sz w:val="32"/>
          <w:szCs w:val="32"/>
        </w:rPr>
        <w:t>Submittal Guide</w:t>
      </w:r>
    </w:p>
    <w:p w14:paraId="238526BE" w14:textId="77777777" w:rsidR="00721CEC" w:rsidRDefault="00721CEC" w:rsidP="00721CEC">
      <w:pPr>
        <w:rPr>
          <w:sz w:val="32"/>
          <w:szCs w:val="32"/>
        </w:rPr>
      </w:pPr>
    </w:p>
    <w:p w14:paraId="462C13FA" w14:textId="46522F79" w:rsidR="00721CEC" w:rsidRDefault="00F82281" w:rsidP="00721CEC">
      <w:pPr>
        <w:rPr>
          <w:i/>
        </w:rPr>
      </w:pPr>
      <w:r>
        <w:rPr>
          <w:i/>
        </w:rPr>
        <w:t>Y</w:t>
      </w:r>
      <w:r w:rsidR="0025708E">
        <w:rPr>
          <w:i/>
        </w:rPr>
        <w:t>ou have just opened up is a</w:t>
      </w:r>
      <w:r w:rsidR="00721CEC">
        <w:rPr>
          <w:i/>
        </w:rPr>
        <w:t xml:space="preserve"> </w:t>
      </w:r>
      <w:r w:rsidR="0025708E">
        <w:rPr>
          <w:i/>
        </w:rPr>
        <w:t xml:space="preserve">set of guidelines, with an example </w:t>
      </w:r>
      <w:r w:rsidR="00AA41ED">
        <w:rPr>
          <w:i/>
        </w:rPr>
        <w:t>followed by</w:t>
      </w:r>
      <w:r w:rsidR="00BE6146">
        <w:rPr>
          <w:i/>
        </w:rPr>
        <w:t xml:space="preserve"> a blank template </w:t>
      </w:r>
      <w:r w:rsidR="0025708E">
        <w:rPr>
          <w:i/>
        </w:rPr>
        <w:t xml:space="preserve">for </w:t>
      </w:r>
      <w:r w:rsidR="00BE6146">
        <w:rPr>
          <w:i/>
        </w:rPr>
        <w:t>you to use to complete</w:t>
      </w:r>
      <w:r w:rsidR="00AA41ED">
        <w:rPr>
          <w:i/>
        </w:rPr>
        <w:t xml:space="preserve"> your own</w:t>
      </w:r>
      <w:r w:rsidR="0025708E">
        <w:rPr>
          <w:i/>
        </w:rPr>
        <w:t xml:space="preserve"> </w:t>
      </w:r>
      <w:r>
        <w:rPr>
          <w:b/>
          <w:i/>
          <w:u w:val="single"/>
        </w:rPr>
        <w:t>Just Run It!</w:t>
      </w:r>
      <w:r>
        <w:t xml:space="preserve"> </w:t>
      </w:r>
      <w:r w:rsidR="00B60E0D">
        <w:rPr>
          <w:i/>
        </w:rPr>
        <w:t>Vision</w:t>
      </w:r>
      <w:r w:rsidR="00492C94">
        <w:rPr>
          <w:i/>
        </w:rPr>
        <w:t xml:space="preserve"> </w:t>
      </w:r>
      <w:r w:rsidR="00BE6146">
        <w:rPr>
          <w:i/>
        </w:rPr>
        <w:t>exercise</w:t>
      </w:r>
      <w:r w:rsidR="00721CEC">
        <w:rPr>
          <w:i/>
        </w:rPr>
        <w:t>.</w:t>
      </w:r>
      <w:r w:rsidR="002D41D0">
        <w:rPr>
          <w:i/>
        </w:rPr>
        <w:t xml:space="preserve">  If you choose to send your template</w:t>
      </w:r>
      <w:r w:rsidR="00C42A10">
        <w:rPr>
          <w:i/>
        </w:rPr>
        <w:t xml:space="preserve"> to me</w:t>
      </w:r>
      <w:r w:rsidR="00BE6146">
        <w:rPr>
          <w:i/>
        </w:rPr>
        <w:t xml:space="preserve"> at </w:t>
      </w:r>
      <w:hyperlink r:id="rId7" w:history="1">
        <w:r w:rsidR="00BE6146" w:rsidRPr="006410CB">
          <w:rPr>
            <w:rStyle w:val="Hyperlink"/>
          </w:rPr>
          <w:t>Dick@DickCross.com</w:t>
        </w:r>
      </w:hyperlink>
      <w:r w:rsidR="00BE6146">
        <w:t xml:space="preserve">, </w:t>
      </w:r>
      <w:r w:rsidR="00C42A10">
        <w:rPr>
          <w:i/>
        </w:rPr>
        <w:t xml:space="preserve"> I’ll read and acknowledge it,  and will select at least one a month to feature and review on the </w:t>
      </w:r>
      <w:r w:rsidR="00BE6146">
        <w:rPr>
          <w:i/>
        </w:rPr>
        <w:t xml:space="preserve">www. </w:t>
      </w:r>
      <w:r w:rsidR="00C42A10">
        <w:rPr>
          <w:i/>
        </w:rPr>
        <w:t>DickCross.com website.  In addition, I will spend 1-2 hours on the phone</w:t>
      </w:r>
      <w:r w:rsidR="00BE6146">
        <w:rPr>
          <w:i/>
        </w:rPr>
        <w:t xml:space="preserve"> reviewing the business with</w:t>
      </w:r>
      <w:r w:rsidR="00C42A10">
        <w:rPr>
          <w:i/>
        </w:rPr>
        <w:t xml:space="preserve"> selected business owners or general managers.</w:t>
      </w:r>
    </w:p>
    <w:p w14:paraId="24072634" w14:textId="77777777" w:rsidR="00C42A10" w:rsidRDefault="00C42A10" w:rsidP="00721CEC">
      <w:pPr>
        <w:rPr>
          <w:i/>
        </w:rPr>
      </w:pPr>
    </w:p>
    <w:p w14:paraId="41515E33" w14:textId="77777777" w:rsidR="00C42A10" w:rsidRDefault="00C42A10" w:rsidP="004028D8">
      <w:pPr>
        <w:jc w:val="center"/>
        <w:rPr>
          <w:sz w:val="32"/>
          <w:szCs w:val="32"/>
        </w:rPr>
      </w:pPr>
    </w:p>
    <w:p w14:paraId="6997A50A" w14:textId="77777777" w:rsidR="00C42A10" w:rsidRDefault="00C42A10" w:rsidP="004028D8">
      <w:pPr>
        <w:jc w:val="center"/>
        <w:rPr>
          <w:sz w:val="32"/>
          <w:szCs w:val="32"/>
        </w:rPr>
      </w:pPr>
      <w:r>
        <w:rPr>
          <w:sz w:val="32"/>
          <w:szCs w:val="32"/>
        </w:rPr>
        <w:t>The Example</w:t>
      </w:r>
    </w:p>
    <w:p w14:paraId="79A35AA7" w14:textId="77777777" w:rsidR="00C42A10" w:rsidRDefault="00C42A10" w:rsidP="00C42A10"/>
    <w:p w14:paraId="35AF6A7B" w14:textId="04DF3194" w:rsidR="00DA49D6" w:rsidRPr="00492C94" w:rsidRDefault="0025708E" w:rsidP="00C42A10">
      <w:pPr>
        <w:rPr>
          <w:i/>
          <w:u w:val="single"/>
        </w:rPr>
      </w:pPr>
      <w:r>
        <w:rPr>
          <w:i/>
        </w:rPr>
        <w:t>The example fea</w:t>
      </w:r>
      <w:r w:rsidR="00B60E0D">
        <w:rPr>
          <w:i/>
        </w:rPr>
        <w:t>tures the same</w:t>
      </w:r>
      <w:r>
        <w:rPr>
          <w:i/>
        </w:rPr>
        <w:t xml:space="preserve"> </w:t>
      </w:r>
      <w:r w:rsidR="00C42A10" w:rsidRPr="00C42A10">
        <w:rPr>
          <w:i/>
        </w:rPr>
        <w:t>independe</w:t>
      </w:r>
      <w:r w:rsidR="00AA41ED">
        <w:rPr>
          <w:i/>
        </w:rPr>
        <w:t>nt building supply company, Central Building Supply,</w:t>
      </w:r>
      <w:r w:rsidR="00DA49D6">
        <w:rPr>
          <w:i/>
        </w:rPr>
        <w:t xml:space="preserve"> featured in</w:t>
      </w:r>
      <w:r w:rsidR="00492C94">
        <w:rPr>
          <w:i/>
        </w:rPr>
        <w:t xml:space="preserve"> the </w:t>
      </w:r>
      <w:r w:rsidR="00492C94">
        <w:rPr>
          <w:b/>
          <w:i/>
          <w:u w:val="single"/>
        </w:rPr>
        <w:t>Just Run It!</w:t>
      </w:r>
      <w:r w:rsidR="00B60E0D">
        <w:rPr>
          <w:i/>
        </w:rPr>
        <w:t xml:space="preserve"> Back of the Envelope exercise</w:t>
      </w:r>
      <w:r w:rsidR="00DA49D6">
        <w:rPr>
          <w:i/>
        </w:rPr>
        <w:t>.</w:t>
      </w:r>
    </w:p>
    <w:p w14:paraId="587DA49A" w14:textId="77777777" w:rsidR="00DA49D6" w:rsidRDefault="00DA49D6" w:rsidP="00C42A10">
      <w:pPr>
        <w:rPr>
          <w:i/>
        </w:rPr>
      </w:pPr>
    </w:p>
    <w:p w14:paraId="0AD9B9B3" w14:textId="59F41BC2" w:rsidR="00C42A10" w:rsidRPr="00C42A10" w:rsidRDefault="00AA41ED" w:rsidP="00C42A10">
      <w:pPr>
        <w:rPr>
          <w:i/>
        </w:rPr>
      </w:pPr>
      <w:r>
        <w:rPr>
          <w:i/>
        </w:rPr>
        <w:t>T</w:t>
      </w:r>
      <w:r w:rsidR="00B60E0D">
        <w:rPr>
          <w:i/>
        </w:rPr>
        <w:t>he four components</w:t>
      </w:r>
      <w:r w:rsidR="00DA49D6">
        <w:rPr>
          <w:i/>
        </w:rPr>
        <w:t xml:space="preserve"> of Vision</w:t>
      </w:r>
      <w:r>
        <w:rPr>
          <w:i/>
        </w:rPr>
        <w:t xml:space="preserve"> are</w:t>
      </w:r>
      <w:r w:rsidR="007E7D6D">
        <w:rPr>
          <w:i/>
        </w:rPr>
        <w:t xml:space="preserve"> arranged under two headings,</w:t>
      </w:r>
      <w:r w:rsidR="00C42A10">
        <w:rPr>
          <w:i/>
        </w:rPr>
        <w:t xml:space="preserve"> </w:t>
      </w:r>
      <w:r>
        <w:rPr>
          <w:i/>
        </w:rPr>
        <w:t>DNA and Drivers of Progress.  Precedi</w:t>
      </w:r>
      <w:r w:rsidR="00492C94">
        <w:rPr>
          <w:i/>
        </w:rPr>
        <w:t xml:space="preserve">ng the example from Central Building Supply for each component </w:t>
      </w:r>
      <w:r>
        <w:rPr>
          <w:i/>
        </w:rPr>
        <w:t xml:space="preserve">, </w:t>
      </w:r>
      <w:r w:rsidR="00C42A10">
        <w:rPr>
          <w:i/>
        </w:rPr>
        <w:t>th</w:t>
      </w:r>
      <w:r w:rsidR="00BE6146">
        <w:rPr>
          <w:i/>
        </w:rPr>
        <w:t xml:space="preserve">ere is an introductory reminder of the intent for the </w:t>
      </w:r>
      <w:r w:rsidR="00B60E0D">
        <w:rPr>
          <w:i/>
        </w:rPr>
        <w:t>sect</w:t>
      </w:r>
      <w:r w:rsidR="00492C94">
        <w:rPr>
          <w:i/>
        </w:rPr>
        <w:t xml:space="preserve">ion.  The reminder and </w:t>
      </w:r>
      <w:r>
        <w:rPr>
          <w:i/>
        </w:rPr>
        <w:t xml:space="preserve"> Central’s results</w:t>
      </w:r>
      <w:r w:rsidR="00DA49D6">
        <w:rPr>
          <w:i/>
        </w:rPr>
        <w:t xml:space="preserve"> </w:t>
      </w:r>
      <w:r w:rsidR="00492C94">
        <w:rPr>
          <w:i/>
        </w:rPr>
        <w:t xml:space="preserve">are for your </w:t>
      </w:r>
      <w:r w:rsidR="00B60E0D">
        <w:rPr>
          <w:i/>
        </w:rPr>
        <w:t>refer</w:t>
      </w:r>
      <w:r w:rsidR="00DA49D6">
        <w:rPr>
          <w:i/>
        </w:rPr>
        <w:t>ence</w:t>
      </w:r>
      <w:r w:rsidR="00B60E0D">
        <w:rPr>
          <w:i/>
        </w:rPr>
        <w:t xml:space="preserve"> in drafting </w:t>
      </w:r>
      <w:r w:rsidR="00492C94">
        <w:rPr>
          <w:i/>
        </w:rPr>
        <w:t xml:space="preserve">your own </w:t>
      </w:r>
      <w:r w:rsidR="00492C94">
        <w:rPr>
          <w:b/>
          <w:i/>
          <w:u w:val="single"/>
        </w:rPr>
        <w:t>Just Run It!</w:t>
      </w:r>
      <w:r w:rsidR="00492C94">
        <w:rPr>
          <w:i/>
        </w:rPr>
        <w:t xml:space="preserve"> </w:t>
      </w:r>
      <w:r w:rsidR="007E7D6D">
        <w:rPr>
          <w:i/>
        </w:rPr>
        <w:t>Vision</w:t>
      </w:r>
      <w:r w:rsidR="00492C94">
        <w:rPr>
          <w:i/>
        </w:rPr>
        <w:t xml:space="preserve"> for your business</w:t>
      </w:r>
      <w:r w:rsidR="00DA49D6">
        <w:rPr>
          <w:i/>
        </w:rPr>
        <w:t>, using</w:t>
      </w:r>
      <w:r>
        <w:rPr>
          <w:i/>
        </w:rPr>
        <w:t xml:space="preserve"> the template at the end</w:t>
      </w:r>
      <w:r w:rsidR="00BE6146">
        <w:rPr>
          <w:i/>
        </w:rPr>
        <w:t>.</w:t>
      </w:r>
    </w:p>
    <w:p w14:paraId="5DB5B369" w14:textId="77777777" w:rsidR="00C42A10" w:rsidRDefault="00C42A10" w:rsidP="00356B69">
      <w:pPr>
        <w:rPr>
          <w:sz w:val="32"/>
          <w:szCs w:val="32"/>
        </w:rPr>
      </w:pPr>
    </w:p>
    <w:p w14:paraId="1EB0A381" w14:textId="3C12C434" w:rsidR="00356B69" w:rsidRDefault="007E7D6D" w:rsidP="00C42A10">
      <w:pPr>
        <w:jc w:val="center"/>
        <w:rPr>
          <w:sz w:val="28"/>
          <w:szCs w:val="28"/>
        </w:rPr>
      </w:pPr>
      <w:r>
        <w:rPr>
          <w:sz w:val="28"/>
          <w:szCs w:val="28"/>
        </w:rPr>
        <w:t>DNA</w:t>
      </w:r>
    </w:p>
    <w:p w14:paraId="797D55F7" w14:textId="77777777" w:rsidR="007A628C" w:rsidRDefault="007A628C" w:rsidP="00356B69">
      <w:pPr>
        <w:rPr>
          <w:sz w:val="28"/>
          <w:szCs w:val="28"/>
        </w:rPr>
      </w:pPr>
    </w:p>
    <w:p w14:paraId="36FDCCAB" w14:textId="71F02752" w:rsidR="007E7D6D" w:rsidRDefault="00F051EE" w:rsidP="00356B69">
      <w:pPr>
        <w:rPr>
          <w:i/>
        </w:rPr>
      </w:pPr>
      <w:r w:rsidRPr="00492C94">
        <w:t xml:space="preserve">The Vision Exercise starts with a deep dive into the emotional underpinnings of your business.  </w:t>
      </w:r>
      <w:r w:rsidR="007E7D6D" w:rsidRPr="00492C94">
        <w:t xml:space="preserve">The </w:t>
      </w:r>
      <w:r w:rsidR="00F443D4" w:rsidRPr="00492C94">
        <w:t xml:space="preserve">first </w:t>
      </w:r>
      <w:r w:rsidR="007E7D6D" w:rsidRPr="00492C94">
        <w:t xml:space="preserve">two </w:t>
      </w:r>
      <w:r w:rsidR="00F443D4" w:rsidRPr="00492C94">
        <w:t xml:space="preserve">of the four </w:t>
      </w:r>
      <w:r w:rsidR="007E7D6D" w:rsidRPr="00492C94">
        <w:t>components</w:t>
      </w:r>
      <w:r w:rsidR="00AE7853" w:rsidRPr="00492C94">
        <w:t>, Core Values and Purpose</w:t>
      </w:r>
      <w:r w:rsidR="00AA41ED" w:rsidRPr="00492C94">
        <w:t xml:space="preserve"> make up</w:t>
      </w:r>
      <w:r w:rsidR="00F443D4" w:rsidRPr="00492C94">
        <w:t xml:space="preserve"> </w:t>
      </w:r>
      <w:r w:rsidR="007E7D6D" w:rsidRPr="00492C94">
        <w:t xml:space="preserve"> DNA in </w:t>
      </w:r>
      <w:r w:rsidR="00AE7853" w:rsidRPr="00492C94">
        <w:t xml:space="preserve">the </w:t>
      </w:r>
      <w:r w:rsidR="00492C94">
        <w:rPr>
          <w:b/>
          <w:i/>
          <w:u w:val="single"/>
        </w:rPr>
        <w:t>Just Run IT!</w:t>
      </w:r>
      <w:r w:rsidR="007E7D6D" w:rsidRPr="00492C94">
        <w:t xml:space="preserve"> Vision</w:t>
      </w:r>
      <w:r w:rsidR="00F443D4" w:rsidRPr="00492C94">
        <w:t>.  Together, they</w:t>
      </w:r>
      <w:r w:rsidR="00DA49D6" w:rsidRPr="00492C94">
        <w:t xml:space="preserve"> highlight and memorialize</w:t>
      </w:r>
      <w:r w:rsidR="007E7D6D" w:rsidRPr="00492C94">
        <w:t xml:space="preserve"> the basic</w:t>
      </w:r>
      <w:r w:rsidR="00DA49D6" w:rsidRPr="00492C94">
        <w:t>,</w:t>
      </w:r>
      <w:r w:rsidR="007E7D6D" w:rsidRPr="00492C94">
        <w:t xml:space="preserve"> genetic foundations of you business.  As I’m fond of saying, “Once you isolate your Core Values and Purpose, carve them into the granite block over the front do</w:t>
      </w:r>
      <w:r w:rsidR="00F82281">
        <w:t>or.”</w:t>
      </w:r>
      <w:r w:rsidR="00F443D4" w:rsidRPr="00492C94">
        <w:t xml:space="preserve"> They should never change.</w:t>
      </w:r>
      <w:r w:rsidR="00DA49D6" w:rsidRPr="00492C94">
        <w:t xml:space="preserve"> </w:t>
      </w:r>
      <w:r w:rsidR="00F443D4" w:rsidRPr="00492C94">
        <w:t xml:space="preserve"> B</w:t>
      </w:r>
      <w:r w:rsidR="00F82281">
        <w:t xml:space="preserve">ut </w:t>
      </w:r>
      <w:r w:rsidR="007E7D6D" w:rsidRPr="00492C94">
        <w:t>rather</w:t>
      </w:r>
      <w:r w:rsidR="00F82281">
        <w:t>, they</w:t>
      </w:r>
      <w:r w:rsidR="007E7D6D" w:rsidRPr="00492C94">
        <w:t xml:space="preserve"> stand as the fundamental guideline</w:t>
      </w:r>
      <w:r w:rsidR="00F443D4" w:rsidRPr="00492C94">
        <w:t>s</w:t>
      </w:r>
      <w:r w:rsidR="007E7D6D" w:rsidRPr="00492C94">
        <w:t xml:space="preserve"> for decisions for everyone who works in your business today, and for everyone who will succeed them</w:t>
      </w:r>
      <w:r w:rsidR="007E7D6D" w:rsidRPr="007E7D6D">
        <w:rPr>
          <w:i/>
        </w:rPr>
        <w:t>.</w:t>
      </w:r>
    </w:p>
    <w:p w14:paraId="2625EC38" w14:textId="77777777" w:rsidR="007E7D6D" w:rsidRDefault="007E7D6D" w:rsidP="00356B69">
      <w:pPr>
        <w:rPr>
          <w:i/>
        </w:rPr>
      </w:pPr>
    </w:p>
    <w:p w14:paraId="602C1E35" w14:textId="77777777" w:rsidR="00F9189D" w:rsidRDefault="00F9189D" w:rsidP="00356B69">
      <w:pPr>
        <w:rPr>
          <w:i/>
        </w:rPr>
      </w:pPr>
    </w:p>
    <w:p w14:paraId="17E3DFBC" w14:textId="15B0B4C7" w:rsidR="007E7D6D" w:rsidRDefault="00292F0F" w:rsidP="00292F0F">
      <w:pPr>
        <w:jc w:val="center"/>
      </w:pPr>
      <w:r>
        <w:t>Core Values</w:t>
      </w:r>
    </w:p>
    <w:p w14:paraId="2813ABC0" w14:textId="77777777" w:rsidR="00292F0F" w:rsidRPr="00292F0F" w:rsidRDefault="00292F0F" w:rsidP="00292F0F">
      <w:pPr>
        <w:jc w:val="center"/>
      </w:pPr>
    </w:p>
    <w:p w14:paraId="5BF0E78C" w14:textId="7CC201AC" w:rsidR="00F443D4" w:rsidRDefault="00AA41ED" w:rsidP="00356B69">
      <w:r>
        <w:t>Core Values are the</w:t>
      </w:r>
      <w:r w:rsidR="00F443D4">
        <w:t xml:space="preserve"> </w:t>
      </w:r>
      <w:r>
        <w:t>succinct summation of the most basic rules</w:t>
      </w:r>
      <w:r w:rsidR="00F443D4">
        <w:t xml:space="preserve"> for thinking and </w:t>
      </w:r>
      <w:r w:rsidR="00DA49D6">
        <w:t xml:space="preserve">for </w:t>
      </w:r>
      <w:r w:rsidR="00F443D4">
        <w:t>acting in your business.  There sho</w:t>
      </w:r>
      <w:r w:rsidR="00DA49D6">
        <w:t>uld not be more than six.  T</w:t>
      </w:r>
      <w:r w:rsidR="00F443D4">
        <w:t>hree to five is better.  Often</w:t>
      </w:r>
      <w:r>
        <w:t>,</w:t>
      </w:r>
      <w:r w:rsidR="00F443D4">
        <w:t xml:space="preserve"> they relate only tangentially to the </w:t>
      </w:r>
      <w:r w:rsidR="00DA49D6">
        <w:t xml:space="preserve">actual </w:t>
      </w:r>
      <w:r w:rsidR="00F443D4">
        <w:t>substance of wha</w:t>
      </w:r>
      <w:r w:rsidR="00DA49D6">
        <w:t>t your make or sell every day.  But they specify the</w:t>
      </w:r>
      <w:r w:rsidR="00F443D4">
        <w:t xml:space="preserve"> character for how you do those things.  They complete the phrase, “At (your company) we believe deeply in…”</w:t>
      </w:r>
    </w:p>
    <w:p w14:paraId="639959A8" w14:textId="77777777" w:rsidR="00F443D4" w:rsidRDefault="00F443D4" w:rsidP="00356B69"/>
    <w:p w14:paraId="28483C4E" w14:textId="2D68BAED" w:rsidR="00F443D4" w:rsidRDefault="00F443D4" w:rsidP="00356B69">
      <w:r>
        <w:t>B</w:t>
      </w:r>
      <w:r w:rsidR="00AA41ED">
        <w:t>elow are Central’s</w:t>
      </w:r>
      <w:r>
        <w:t xml:space="preserve"> Core Valu</w:t>
      </w:r>
      <w:r w:rsidR="00AA41ED">
        <w:t>es</w:t>
      </w:r>
      <w:r>
        <w:t>.</w:t>
      </w:r>
    </w:p>
    <w:p w14:paraId="4E4C473D" w14:textId="77777777" w:rsidR="00F443D4" w:rsidRDefault="00F443D4" w:rsidP="00356B69"/>
    <w:p w14:paraId="45245BC3" w14:textId="439F2895" w:rsidR="00F443D4" w:rsidRDefault="00F443D4" w:rsidP="00356B69">
      <w:pPr>
        <w:rPr>
          <w:i/>
        </w:rPr>
      </w:pPr>
      <w:r>
        <w:tab/>
      </w:r>
      <w:r>
        <w:rPr>
          <w:i/>
        </w:rPr>
        <w:t>At Central Bui</w:t>
      </w:r>
      <w:r w:rsidR="00C10B8A">
        <w:rPr>
          <w:i/>
        </w:rPr>
        <w:t>lding Supply we believe deeply</w:t>
      </w:r>
      <w:r>
        <w:rPr>
          <w:i/>
        </w:rPr>
        <w:t>:</w:t>
      </w:r>
    </w:p>
    <w:p w14:paraId="1C615AF6" w14:textId="5E12379E" w:rsidR="00292F0F" w:rsidRPr="00C10B8A" w:rsidRDefault="00DA49D6" w:rsidP="00F443D4">
      <w:pPr>
        <w:pStyle w:val="ListParagraph"/>
        <w:numPr>
          <w:ilvl w:val="0"/>
          <w:numId w:val="14"/>
        </w:numPr>
      </w:pPr>
      <w:r>
        <w:rPr>
          <w:i/>
        </w:rPr>
        <w:lastRenderedPageBreak/>
        <w:t xml:space="preserve">In </w:t>
      </w:r>
      <w:r w:rsidR="00C10B8A">
        <w:rPr>
          <w:i/>
        </w:rPr>
        <w:t>independent building contractor</w:t>
      </w:r>
      <w:r>
        <w:rPr>
          <w:i/>
        </w:rPr>
        <w:t xml:space="preserve">s as </w:t>
      </w:r>
      <w:r w:rsidR="00AA41ED">
        <w:rPr>
          <w:i/>
        </w:rPr>
        <w:t xml:space="preserve">important </w:t>
      </w:r>
      <w:r w:rsidR="00C10B8A">
        <w:rPr>
          <w:i/>
        </w:rPr>
        <w:t>anchor point</w:t>
      </w:r>
      <w:r>
        <w:rPr>
          <w:i/>
        </w:rPr>
        <w:t>s</w:t>
      </w:r>
      <w:r w:rsidR="00C10B8A">
        <w:rPr>
          <w:i/>
        </w:rPr>
        <w:t xml:space="preserve"> for the free enterprise system in America.</w:t>
      </w:r>
    </w:p>
    <w:p w14:paraId="50E01CF5" w14:textId="693640ED" w:rsidR="00C10B8A" w:rsidRPr="00C10B8A" w:rsidRDefault="00AA41ED" w:rsidP="00F443D4">
      <w:pPr>
        <w:pStyle w:val="ListParagraph"/>
        <w:numPr>
          <w:ilvl w:val="0"/>
          <w:numId w:val="14"/>
        </w:numPr>
      </w:pPr>
      <w:r>
        <w:rPr>
          <w:i/>
        </w:rPr>
        <w:t>That American families</w:t>
      </w:r>
      <w:r w:rsidR="00F9189D">
        <w:rPr>
          <w:i/>
        </w:rPr>
        <w:t xml:space="preserve"> buying </w:t>
      </w:r>
      <w:r w:rsidR="00C10B8A">
        <w:rPr>
          <w:i/>
        </w:rPr>
        <w:t>home</w:t>
      </w:r>
      <w:r w:rsidR="00F9189D">
        <w:rPr>
          <w:i/>
        </w:rPr>
        <w:t xml:space="preserve">s </w:t>
      </w:r>
      <w:r w:rsidR="00C10B8A">
        <w:rPr>
          <w:i/>
        </w:rPr>
        <w:t>deserve materials and</w:t>
      </w:r>
      <w:r w:rsidR="00F9189D">
        <w:rPr>
          <w:i/>
        </w:rPr>
        <w:t xml:space="preserve"> construction methods that </w:t>
      </w:r>
      <w:r w:rsidR="00C10B8A">
        <w:rPr>
          <w:i/>
        </w:rPr>
        <w:t>ensure performance to their highest expectations.</w:t>
      </w:r>
    </w:p>
    <w:p w14:paraId="0380201F" w14:textId="52E38C01" w:rsidR="00C10B8A" w:rsidRPr="00C10B8A" w:rsidRDefault="00C10B8A" w:rsidP="00F443D4">
      <w:pPr>
        <w:pStyle w:val="ListParagraph"/>
        <w:numPr>
          <w:ilvl w:val="0"/>
          <w:numId w:val="14"/>
        </w:numPr>
      </w:pPr>
      <w:r>
        <w:rPr>
          <w:i/>
        </w:rPr>
        <w:t>In serving as a model for fairness, responsibility and good citizenship in the community we serve.</w:t>
      </w:r>
    </w:p>
    <w:p w14:paraId="7E7EECFC" w14:textId="77777777" w:rsidR="00C10B8A" w:rsidRDefault="00C10B8A" w:rsidP="00C10B8A"/>
    <w:p w14:paraId="085C8377" w14:textId="77777777" w:rsidR="00F9189D" w:rsidRDefault="00F9189D" w:rsidP="00C10B8A"/>
    <w:p w14:paraId="2F8E9AA9" w14:textId="0CD01E43" w:rsidR="00C10B8A" w:rsidRDefault="00C10B8A" w:rsidP="00C10B8A">
      <w:pPr>
        <w:jc w:val="center"/>
      </w:pPr>
      <w:r>
        <w:t>Purpose</w:t>
      </w:r>
    </w:p>
    <w:p w14:paraId="5DEB5473" w14:textId="77777777" w:rsidR="00292F0F" w:rsidRDefault="00292F0F" w:rsidP="00356B69"/>
    <w:p w14:paraId="3CE86E2A" w14:textId="0D531FE4" w:rsidR="00356B69" w:rsidRDefault="00C10B8A" w:rsidP="00356B69">
      <w:r>
        <w:t xml:space="preserve">While the Core Values mirror the </w:t>
      </w:r>
      <w:r w:rsidR="00F9189D">
        <w:t xml:space="preserve">US </w:t>
      </w:r>
      <w:r>
        <w:t>Constitution in their role in your business, your Purpose serves a role similar to the Declaration of Independence.  Like your Core Values</w:t>
      </w:r>
      <w:r w:rsidR="00AA41ED">
        <w:t>, your Purpose states</w:t>
      </w:r>
      <w:r>
        <w:t xml:space="preserve"> an aspiration for achievement that also is timeless in </w:t>
      </w:r>
      <w:r w:rsidR="00F9189D">
        <w:t>its relevance.  Your Purpose is</w:t>
      </w:r>
      <w:r>
        <w:t xml:space="preserve"> not something you ever expe</w:t>
      </w:r>
      <w:r w:rsidR="00F9189D">
        <w:t>ct to accomplis</w:t>
      </w:r>
      <w:r w:rsidR="00F82281">
        <w:t xml:space="preserve">h entirely.  </w:t>
      </w:r>
      <w:r w:rsidR="00F9189D">
        <w:t>R</w:t>
      </w:r>
      <w:r>
        <w:t xml:space="preserve">ather </w:t>
      </w:r>
      <w:r w:rsidR="00F9189D">
        <w:t>it defines</w:t>
      </w:r>
      <w:r>
        <w:t xml:space="preserve"> a cause that makes you and your successors f</w:t>
      </w:r>
      <w:r w:rsidR="00F9189D">
        <w:t>eel noble in its pursuit.  T</w:t>
      </w:r>
      <w:r>
        <w:t>he best ones are expressions of commitment to improve the lives of others</w:t>
      </w:r>
      <w:r w:rsidR="00F9189D">
        <w:t>, rather than more typical growth or profit goals</w:t>
      </w:r>
      <w:r>
        <w:t>.</w:t>
      </w:r>
      <w:r w:rsidR="00BC40A1">
        <w:t xml:space="preserve">  Your statement of Purpose completes the statement, “</w:t>
      </w:r>
      <w:r w:rsidR="00BC40A1">
        <w:rPr>
          <w:u w:val="single"/>
        </w:rPr>
        <w:t>(my company)</w:t>
      </w:r>
      <w:r w:rsidR="00BC40A1">
        <w:t xml:space="preserve"> exists to….”</w:t>
      </w:r>
    </w:p>
    <w:p w14:paraId="266BDAA9" w14:textId="77777777" w:rsidR="00BC40A1" w:rsidRDefault="00BC40A1" w:rsidP="00356B69"/>
    <w:p w14:paraId="12B03BCC" w14:textId="4E4B7C80" w:rsidR="00BC40A1" w:rsidRDefault="007B754B" w:rsidP="00356B69">
      <w:r>
        <w:t>Below is Central’s statement of Purpose</w:t>
      </w:r>
      <w:r w:rsidR="00BC40A1">
        <w:t>.</w:t>
      </w:r>
    </w:p>
    <w:p w14:paraId="0DF2AFA5" w14:textId="77777777" w:rsidR="00BC40A1" w:rsidRDefault="00BC40A1" w:rsidP="00356B69"/>
    <w:p w14:paraId="6CE3366A" w14:textId="77777777" w:rsidR="0050034E" w:rsidRDefault="00BC40A1" w:rsidP="00356B69">
      <w:pPr>
        <w:rPr>
          <w:i/>
        </w:rPr>
      </w:pPr>
      <w:r>
        <w:tab/>
      </w:r>
      <w:r>
        <w:rPr>
          <w:i/>
        </w:rPr>
        <w:t>Central Building Supply exists</w:t>
      </w:r>
      <w:r w:rsidR="0050034E">
        <w:rPr>
          <w:i/>
        </w:rPr>
        <w:t>….</w:t>
      </w:r>
    </w:p>
    <w:p w14:paraId="2D136813" w14:textId="77777777" w:rsidR="0050034E" w:rsidRDefault="0050034E" w:rsidP="00356B69">
      <w:pPr>
        <w:rPr>
          <w:i/>
        </w:rPr>
      </w:pPr>
      <w:r>
        <w:rPr>
          <w:i/>
        </w:rPr>
        <w:tab/>
      </w:r>
      <w:r>
        <w:rPr>
          <w:i/>
        </w:rPr>
        <w:tab/>
        <w:t>T</w:t>
      </w:r>
      <w:r w:rsidR="00BC40A1">
        <w:rPr>
          <w:i/>
        </w:rPr>
        <w:t>o support regional builders in delivering</w:t>
      </w:r>
      <w:r>
        <w:rPr>
          <w:i/>
        </w:rPr>
        <w:t xml:space="preserve"> </w:t>
      </w:r>
      <w:r w:rsidR="000F30DA">
        <w:rPr>
          <w:i/>
        </w:rPr>
        <w:t>projects that promote</w:t>
      </w:r>
      <w:r>
        <w:rPr>
          <w:i/>
        </w:rPr>
        <w:t xml:space="preserve"> the</w:t>
      </w:r>
    </w:p>
    <w:p w14:paraId="1BF27A4E" w14:textId="40F41FBA" w:rsidR="00C10B8A" w:rsidRPr="000F30DA" w:rsidRDefault="0050034E" w:rsidP="00356B69">
      <w:pPr>
        <w:rPr>
          <w:i/>
        </w:rPr>
      </w:pPr>
      <w:r>
        <w:rPr>
          <w:i/>
        </w:rPr>
        <w:tab/>
      </w:r>
      <w:r>
        <w:rPr>
          <w:i/>
        </w:rPr>
        <w:tab/>
      </w:r>
      <w:r w:rsidR="00BC40A1">
        <w:rPr>
          <w:i/>
        </w:rPr>
        <w:t>highest qualities of family life</w:t>
      </w:r>
      <w:r w:rsidR="00F9189D">
        <w:rPr>
          <w:i/>
        </w:rPr>
        <w:t>,</w:t>
      </w:r>
      <w:r w:rsidR="00BC40A1">
        <w:rPr>
          <w:i/>
        </w:rPr>
        <w:t xml:space="preserve"> pers</w:t>
      </w:r>
      <w:r w:rsidR="000F30DA">
        <w:rPr>
          <w:i/>
        </w:rPr>
        <w:t>onal well</w:t>
      </w:r>
      <w:r>
        <w:rPr>
          <w:i/>
        </w:rPr>
        <w:t xml:space="preserve"> </w:t>
      </w:r>
      <w:r w:rsidR="000F30DA">
        <w:rPr>
          <w:i/>
        </w:rPr>
        <w:t>being</w:t>
      </w:r>
      <w:r w:rsidR="00F9189D">
        <w:rPr>
          <w:i/>
        </w:rPr>
        <w:t xml:space="preserve"> and sa</w:t>
      </w:r>
      <w:r w:rsidR="007B754B">
        <w:rPr>
          <w:i/>
        </w:rPr>
        <w:t>t</w:t>
      </w:r>
      <w:r w:rsidR="00F9189D">
        <w:rPr>
          <w:i/>
        </w:rPr>
        <w:t>isfaction</w:t>
      </w:r>
      <w:r w:rsidR="00BC40A1">
        <w:rPr>
          <w:i/>
        </w:rPr>
        <w:t>.</w:t>
      </w:r>
    </w:p>
    <w:p w14:paraId="541CE412" w14:textId="77777777" w:rsidR="00BC40A1" w:rsidRDefault="00BC40A1" w:rsidP="00356B69"/>
    <w:p w14:paraId="2E4AD6D3" w14:textId="77777777" w:rsidR="000F30DA" w:rsidRDefault="000F30DA" w:rsidP="00356B69"/>
    <w:p w14:paraId="578F492B" w14:textId="4E4EC90A" w:rsidR="000F30DA" w:rsidRDefault="000F30DA" w:rsidP="000F30DA">
      <w:pPr>
        <w:jc w:val="center"/>
        <w:rPr>
          <w:sz w:val="28"/>
          <w:szCs w:val="28"/>
        </w:rPr>
      </w:pPr>
      <w:r>
        <w:rPr>
          <w:sz w:val="28"/>
          <w:szCs w:val="28"/>
        </w:rPr>
        <w:t>Drivers of Progress</w:t>
      </w:r>
    </w:p>
    <w:p w14:paraId="2C67A9AB" w14:textId="77777777" w:rsidR="000F30DA" w:rsidRDefault="000F30DA" w:rsidP="000F30DA">
      <w:pPr>
        <w:rPr>
          <w:sz w:val="28"/>
          <w:szCs w:val="28"/>
        </w:rPr>
      </w:pPr>
    </w:p>
    <w:p w14:paraId="1FE4C470" w14:textId="14FA6B6B" w:rsidR="000F30DA" w:rsidRPr="00C14A05" w:rsidRDefault="0050034E" w:rsidP="000F30DA">
      <w:pPr>
        <w:rPr>
          <w:i/>
        </w:rPr>
      </w:pPr>
      <w:r w:rsidRPr="007B754B">
        <w:t>While the two compon</w:t>
      </w:r>
      <w:r w:rsidR="00492C94">
        <w:t>ents of DNA provide deep underpinnings for</w:t>
      </w:r>
      <w:r w:rsidRPr="007B754B">
        <w:t xml:space="preserve"> </w:t>
      </w:r>
      <w:r w:rsidR="007B754B">
        <w:t xml:space="preserve">stability in </w:t>
      </w:r>
      <w:r w:rsidRPr="007B754B">
        <w:t>your business</w:t>
      </w:r>
      <w:r w:rsidR="00F9189D" w:rsidRPr="007B754B">
        <w:t>,</w:t>
      </w:r>
      <w:r w:rsidR="007B754B">
        <w:t xml:space="preserve"> the two </w:t>
      </w:r>
      <w:r w:rsidRPr="007B754B">
        <w:t xml:space="preserve">elements of the Drivers of Progress </w:t>
      </w:r>
      <w:r w:rsidR="007B754B">
        <w:t xml:space="preserve">--- Mission and Tangible Images --- </w:t>
      </w:r>
      <w:r w:rsidRPr="007B754B">
        <w:t xml:space="preserve">inspire </w:t>
      </w:r>
      <w:r w:rsidR="007B754B">
        <w:t>advancement</w:t>
      </w:r>
      <w:r w:rsidR="00F9189D" w:rsidRPr="007B754B">
        <w:t xml:space="preserve">, </w:t>
      </w:r>
      <w:r w:rsidRPr="007B754B">
        <w:t>organizational pride</w:t>
      </w:r>
      <w:r w:rsidR="00F82281">
        <w:t>, energy</w:t>
      </w:r>
      <w:r w:rsidRPr="007B754B">
        <w:t xml:space="preserve"> and the commitment to achieve extraordinary outcomes.  While your DNA celebrates the things about your business that people can count o</w:t>
      </w:r>
      <w:r w:rsidR="007B754B">
        <w:t>n never changing, your</w:t>
      </w:r>
      <w:r w:rsidR="00F9189D" w:rsidRPr="007B754B">
        <w:t xml:space="preserve"> Miss</w:t>
      </w:r>
      <w:r w:rsidR="007B754B">
        <w:t xml:space="preserve">ion and Tangible </w:t>
      </w:r>
      <w:r w:rsidR="00F82281">
        <w:t>lay out your aspirations.  They</w:t>
      </w:r>
      <w:r w:rsidR="00C14A05" w:rsidRPr="007B754B">
        <w:t xml:space="preserve"> set your course on an heroic path</w:t>
      </w:r>
      <w:r w:rsidR="00F82281">
        <w:t>.  A</w:t>
      </w:r>
      <w:r w:rsidR="00C14A05" w:rsidRPr="007B754B">
        <w:t xml:space="preserve">nd </w:t>
      </w:r>
      <w:r w:rsidR="00F82281">
        <w:t xml:space="preserve">they </w:t>
      </w:r>
      <w:r w:rsidR="00C14A05" w:rsidRPr="007B754B">
        <w:t xml:space="preserve">describe the payoffs </w:t>
      </w:r>
      <w:r w:rsidR="007B754B">
        <w:t>that people can expect for delivering on the expectations</w:t>
      </w:r>
      <w:r w:rsidR="00C14A05" w:rsidRPr="00C14A05">
        <w:rPr>
          <w:i/>
        </w:rPr>
        <w:t>.</w:t>
      </w:r>
    </w:p>
    <w:p w14:paraId="29F0860B" w14:textId="77777777" w:rsidR="0050034E" w:rsidRDefault="0050034E" w:rsidP="000F30DA"/>
    <w:p w14:paraId="3DFF5B40" w14:textId="77777777" w:rsidR="00F9189D" w:rsidRDefault="00F9189D" w:rsidP="000F30DA"/>
    <w:p w14:paraId="246F82E4" w14:textId="622BF9DC" w:rsidR="00C14A05" w:rsidRDefault="00C14A05" w:rsidP="00C14A05">
      <w:pPr>
        <w:jc w:val="center"/>
      </w:pPr>
      <w:r>
        <w:t>Mission</w:t>
      </w:r>
    </w:p>
    <w:p w14:paraId="401DCF66" w14:textId="77777777" w:rsidR="00C14A05" w:rsidRDefault="00C14A05" w:rsidP="00C14A05"/>
    <w:p w14:paraId="2FE4CAFE" w14:textId="6865879D" w:rsidR="00327F86" w:rsidRDefault="00492C94" w:rsidP="00C14A05">
      <w:r>
        <w:t>The first Driver of Progress, y</w:t>
      </w:r>
      <w:r w:rsidR="00C14A05">
        <w:t xml:space="preserve">our </w:t>
      </w:r>
      <w:r w:rsidR="00F9189D">
        <w:t>Mission</w:t>
      </w:r>
      <w:r>
        <w:t>,</w:t>
      </w:r>
      <w:r w:rsidR="00F9189D">
        <w:t xml:space="preserve"> commits your business to its</w:t>
      </w:r>
      <w:r w:rsidR="00C14A05">
        <w:t xml:space="preserve"> next major milestone.  A target that </w:t>
      </w:r>
      <w:r w:rsidR="000F4E25">
        <w:t>carries an edge of anxiety ab</w:t>
      </w:r>
      <w:r w:rsidR="00F9189D">
        <w:t xml:space="preserve">out its achievability, but also </w:t>
      </w:r>
      <w:r w:rsidR="000F4E25">
        <w:t>should be doable if everyone gives their best.  It needs to be stated in terms that can be tracked unambiguou</w:t>
      </w:r>
      <w:r w:rsidR="00327F86">
        <w:t xml:space="preserve">sly, and it needs to be </w:t>
      </w:r>
      <w:r w:rsidR="00F9189D">
        <w:t xml:space="preserve">an </w:t>
      </w:r>
      <w:r w:rsidR="00327F86">
        <w:t xml:space="preserve">unarguable </w:t>
      </w:r>
      <w:r w:rsidR="00F9189D">
        <w:t xml:space="preserve">event </w:t>
      </w:r>
      <w:r w:rsidR="00327F86">
        <w:t>if and when it is ac</w:t>
      </w:r>
      <w:r w:rsidR="00F9189D">
        <w:t xml:space="preserve">hieved.  The best </w:t>
      </w:r>
      <w:r w:rsidR="00327F86">
        <w:t>Mission</w:t>
      </w:r>
      <w:r w:rsidR="00F9189D">
        <w:t>s</w:t>
      </w:r>
      <w:r w:rsidR="00327F86">
        <w:t xml:space="preserve"> </w:t>
      </w:r>
      <w:r w:rsidR="007B754B">
        <w:t>are high</w:t>
      </w:r>
      <w:r w:rsidR="00F9189D">
        <w:t>-level statements of intention that encompass</w:t>
      </w:r>
      <w:r w:rsidR="00327F86">
        <w:t xml:space="preserve"> all of the supporting achievements that</w:t>
      </w:r>
      <w:r w:rsidR="00F82281">
        <w:t xml:space="preserve"> make them</w:t>
      </w:r>
      <w:r w:rsidR="00F9189D">
        <w:t xml:space="preserve"> possible</w:t>
      </w:r>
      <w:r w:rsidR="00327F86">
        <w:t>.</w:t>
      </w:r>
    </w:p>
    <w:p w14:paraId="4406E22B" w14:textId="77777777" w:rsidR="00327F86" w:rsidRDefault="00327F86" w:rsidP="00C14A05"/>
    <w:p w14:paraId="0A3F5821" w14:textId="0EFF2660" w:rsidR="00327F86" w:rsidRDefault="007B754B" w:rsidP="00327F86">
      <w:r>
        <w:t>Below is Central’s statement of Mission</w:t>
      </w:r>
      <w:r w:rsidR="00327F86">
        <w:t>.</w:t>
      </w:r>
    </w:p>
    <w:p w14:paraId="396C4928" w14:textId="77777777" w:rsidR="00327F86" w:rsidRDefault="00327F86" w:rsidP="00C14A05"/>
    <w:p w14:paraId="244CCF53" w14:textId="77777777" w:rsidR="00327F86" w:rsidRDefault="00327F86" w:rsidP="00C14A05">
      <w:pPr>
        <w:rPr>
          <w:i/>
        </w:rPr>
      </w:pPr>
      <w:r>
        <w:tab/>
      </w:r>
      <w:r>
        <w:rPr>
          <w:i/>
        </w:rPr>
        <w:t>Before 2016:</w:t>
      </w:r>
    </w:p>
    <w:p w14:paraId="65F21D66" w14:textId="77777777" w:rsidR="00327F86" w:rsidRDefault="00327F86" w:rsidP="00C14A05">
      <w:pPr>
        <w:rPr>
          <w:i/>
        </w:rPr>
      </w:pPr>
      <w:r>
        <w:rPr>
          <w:i/>
        </w:rPr>
        <w:tab/>
      </w:r>
      <w:r>
        <w:rPr>
          <w:i/>
        </w:rPr>
        <w:tab/>
        <w:t>Central Building Supply will be recognized among the top ten</w:t>
      </w:r>
    </w:p>
    <w:p w14:paraId="68EFC986" w14:textId="77777777" w:rsidR="007B754B" w:rsidRDefault="00327F86" w:rsidP="00C14A05">
      <w:pPr>
        <w:rPr>
          <w:i/>
        </w:rPr>
      </w:pPr>
      <w:r>
        <w:rPr>
          <w:i/>
        </w:rPr>
        <w:tab/>
      </w:r>
      <w:r>
        <w:rPr>
          <w:i/>
        </w:rPr>
        <w:tab/>
        <w:t xml:space="preserve">independent </w:t>
      </w:r>
      <w:r w:rsidR="00F9189D">
        <w:rPr>
          <w:i/>
        </w:rPr>
        <w:t xml:space="preserve">building </w:t>
      </w:r>
      <w:r>
        <w:rPr>
          <w:i/>
        </w:rPr>
        <w:t xml:space="preserve">supply centers in </w:t>
      </w:r>
      <w:r w:rsidR="007B754B">
        <w:rPr>
          <w:i/>
        </w:rPr>
        <w:t xml:space="preserve">America by </w:t>
      </w:r>
      <w:r>
        <w:rPr>
          <w:i/>
        </w:rPr>
        <w:t>the National</w:t>
      </w:r>
    </w:p>
    <w:p w14:paraId="52AA5ECF" w14:textId="41EBC3BD" w:rsidR="00C14A05" w:rsidRPr="00327F86" w:rsidRDefault="007B754B" w:rsidP="00C14A05">
      <w:pPr>
        <w:rPr>
          <w:i/>
        </w:rPr>
      </w:pPr>
      <w:r>
        <w:rPr>
          <w:i/>
        </w:rPr>
        <w:tab/>
      </w:r>
      <w:r>
        <w:rPr>
          <w:i/>
        </w:rPr>
        <w:tab/>
      </w:r>
      <w:r w:rsidR="00F9189D">
        <w:rPr>
          <w:i/>
        </w:rPr>
        <w:t>Associ</w:t>
      </w:r>
      <w:r>
        <w:rPr>
          <w:i/>
        </w:rPr>
        <w:t xml:space="preserve">ation of </w:t>
      </w:r>
      <w:r>
        <w:rPr>
          <w:i/>
        </w:rPr>
        <w:tab/>
      </w:r>
      <w:r w:rsidR="00F9189D">
        <w:rPr>
          <w:i/>
        </w:rPr>
        <w:t xml:space="preserve">Homebuilders </w:t>
      </w:r>
      <w:r w:rsidR="00327F86">
        <w:rPr>
          <w:i/>
        </w:rPr>
        <w:t xml:space="preserve">Annual Survey. </w:t>
      </w:r>
      <w:r w:rsidR="000F4E25">
        <w:t xml:space="preserve">  </w:t>
      </w:r>
    </w:p>
    <w:p w14:paraId="0CB12EDB" w14:textId="77777777" w:rsidR="0050034E" w:rsidRDefault="0050034E" w:rsidP="000F30DA"/>
    <w:p w14:paraId="3B516E40" w14:textId="77777777" w:rsidR="00F9189D" w:rsidRDefault="00F9189D" w:rsidP="000F30DA"/>
    <w:p w14:paraId="045F368B" w14:textId="2C32DE81" w:rsidR="0050034E" w:rsidRDefault="00327F86" w:rsidP="00327F86">
      <w:pPr>
        <w:jc w:val="center"/>
      </w:pPr>
      <w:r>
        <w:t>Tangible Images</w:t>
      </w:r>
    </w:p>
    <w:p w14:paraId="368ECBB6" w14:textId="77777777" w:rsidR="00327F86" w:rsidRDefault="00327F86" w:rsidP="00327F86"/>
    <w:p w14:paraId="43F4C01F" w14:textId="1D258268" w:rsidR="00F62E4C" w:rsidRDefault="00492C94" w:rsidP="000F30DA">
      <w:r>
        <w:t xml:space="preserve">The second Driver of Progress, </w:t>
      </w:r>
      <w:r w:rsidR="00327F86">
        <w:t>Tangible Images</w:t>
      </w:r>
      <w:r>
        <w:t>,</w:t>
      </w:r>
      <w:r w:rsidR="00327F86">
        <w:t xml:space="preserve"> pa</w:t>
      </w:r>
      <w:r w:rsidR="007B754B">
        <w:t>int</w:t>
      </w:r>
      <w:r>
        <w:t>s</w:t>
      </w:r>
      <w:r w:rsidR="007B754B">
        <w:t xml:space="preserve"> powerfully attractive pictures</w:t>
      </w:r>
      <w:r w:rsidR="00327F86">
        <w:t xml:space="preserve"> of what life in your business will be like when it accomplishes its Mission.  The carrots on the stick.  The kinds of things that people think about when the going gets tough, that help them keep going.  Unlike all of the other components of Vision, Tangible Images can be different for different people.  Nonetheless, a set of overarching </w:t>
      </w:r>
      <w:r w:rsidR="008F7F6B">
        <w:t xml:space="preserve">payoffs to be enjoyed by </w:t>
      </w:r>
      <w:r w:rsidR="00327F86">
        <w:t>the business as a whole serves to set the parameter</w:t>
      </w:r>
      <w:r w:rsidR="008F7F6B">
        <w:t>s</w:t>
      </w:r>
      <w:r w:rsidR="00F62E4C">
        <w:t xml:space="preserve"> within which others can form</w:t>
      </w:r>
      <w:r w:rsidR="00327F86">
        <w:t xml:space="preserve"> their own dreams.</w:t>
      </w:r>
    </w:p>
    <w:p w14:paraId="54ACA294" w14:textId="77777777" w:rsidR="00F62E4C" w:rsidRDefault="00F62E4C" w:rsidP="000F30DA"/>
    <w:p w14:paraId="7DE5EB58" w14:textId="77777777" w:rsidR="00F62E4C" w:rsidRDefault="00F62E4C" w:rsidP="000F30DA">
      <w:r>
        <w:t>The best Tangible Images are linked directly to the lives of the people who create them, not stockholders, banks or observers.</w:t>
      </w:r>
    </w:p>
    <w:p w14:paraId="4048E45C" w14:textId="77777777" w:rsidR="00F62E4C" w:rsidRDefault="00F62E4C" w:rsidP="000F30DA"/>
    <w:p w14:paraId="4D571915" w14:textId="70B33C43" w:rsidR="00F62E4C" w:rsidRDefault="00327F86" w:rsidP="00F62E4C">
      <w:r>
        <w:t xml:space="preserve"> </w:t>
      </w:r>
      <w:r w:rsidR="00492C94">
        <w:t>Below i</w:t>
      </w:r>
      <w:r w:rsidR="00F82281">
        <w:t>s Central’s corporate statement of Tangible Images</w:t>
      </w:r>
      <w:r w:rsidR="00F62E4C">
        <w:t>.</w:t>
      </w:r>
      <w:r w:rsidR="00F82281">
        <w:t xml:space="preserve">  Departments and individuals may have others.</w:t>
      </w:r>
    </w:p>
    <w:p w14:paraId="216A093B" w14:textId="77777777" w:rsidR="00F62E4C" w:rsidRDefault="00F62E4C" w:rsidP="00F62E4C"/>
    <w:p w14:paraId="7AD85A02" w14:textId="77777777" w:rsidR="008F7F6B" w:rsidRDefault="00F62E4C" w:rsidP="00F62E4C">
      <w:pPr>
        <w:rPr>
          <w:i/>
        </w:rPr>
      </w:pPr>
      <w:r>
        <w:tab/>
      </w:r>
      <w:r>
        <w:rPr>
          <w:i/>
        </w:rPr>
        <w:t xml:space="preserve">When we make the </w:t>
      </w:r>
      <w:proofErr w:type="spellStart"/>
      <w:r>
        <w:rPr>
          <w:i/>
        </w:rPr>
        <w:t>NAHB</w:t>
      </w:r>
      <w:proofErr w:type="spellEnd"/>
      <w:r>
        <w:rPr>
          <w:i/>
        </w:rPr>
        <w:t xml:space="preserve"> Top Ten</w:t>
      </w:r>
      <w:r w:rsidR="008F7F6B">
        <w:rPr>
          <w:i/>
        </w:rPr>
        <w:t xml:space="preserve"> list,</w:t>
      </w:r>
      <w:r>
        <w:rPr>
          <w:i/>
        </w:rPr>
        <w:t xml:space="preserve"> life </w:t>
      </w:r>
      <w:r w:rsidR="008F7F6B">
        <w:rPr>
          <w:i/>
        </w:rPr>
        <w:t>at Central Building Supply will</w:t>
      </w:r>
    </w:p>
    <w:p w14:paraId="7BF0E4A9" w14:textId="3ADA7696" w:rsidR="00F62E4C" w:rsidRDefault="008F7F6B" w:rsidP="00F62E4C">
      <w:pPr>
        <w:rPr>
          <w:i/>
        </w:rPr>
      </w:pPr>
      <w:r>
        <w:rPr>
          <w:i/>
        </w:rPr>
        <w:tab/>
      </w:r>
      <w:r w:rsidR="00F62E4C">
        <w:rPr>
          <w:i/>
        </w:rPr>
        <w:t>include:</w:t>
      </w:r>
    </w:p>
    <w:p w14:paraId="3EEFFB30" w14:textId="6C0EB595" w:rsidR="00F62E4C" w:rsidRDefault="00F62E4C" w:rsidP="00F62E4C">
      <w:pPr>
        <w:pStyle w:val="ListParagraph"/>
        <w:numPr>
          <w:ilvl w:val="0"/>
          <w:numId w:val="15"/>
        </w:numPr>
        <w:rPr>
          <w:i/>
        </w:rPr>
      </w:pPr>
      <w:r>
        <w:rPr>
          <w:i/>
        </w:rPr>
        <w:t>The best pay and benefits, position-for-position, in our region</w:t>
      </w:r>
    </w:p>
    <w:p w14:paraId="48193660" w14:textId="6A043AA5" w:rsidR="00F62E4C" w:rsidRDefault="00F62E4C" w:rsidP="00F62E4C">
      <w:pPr>
        <w:pStyle w:val="ListParagraph"/>
        <w:numPr>
          <w:ilvl w:val="0"/>
          <w:numId w:val="15"/>
        </w:numPr>
        <w:rPr>
          <w:i/>
        </w:rPr>
      </w:pPr>
      <w:r>
        <w:rPr>
          <w:i/>
        </w:rPr>
        <w:t>A logo that everyone recognize</w:t>
      </w:r>
      <w:r w:rsidR="008F7F6B">
        <w:rPr>
          <w:i/>
        </w:rPr>
        <w:t>s</w:t>
      </w:r>
      <w:r>
        <w:rPr>
          <w:i/>
        </w:rPr>
        <w:t xml:space="preserve"> as a contributor to our community and as a leader in our industry</w:t>
      </w:r>
    </w:p>
    <w:p w14:paraId="4DFF9606" w14:textId="65089123" w:rsidR="00F62E4C" w:rsidRDefault="00F62E4C" w:rsidP="00F62E4C">
      <w:pPr>
        <w:pStyle w:val="ListParagraph"/>
        <w:numPr>
          <w:ilvl w:val="0"/>
          <w:numId w:val="15"/>
        </w:numPr>
        <w:rPr>
          <w:i/>
        </w:rPr>
      </w:pPr>
      <w:r>
        <w:rPr>
          <w:i/>
        </w:rPr>
        <w:t>A esprit de corps that has children of our workers seeking employment</w:t>
      </w:r>
    </w:p>
    <w:p w14:paraId="0B591410" w14:textId="4449C536" w:rsidR="00F62E4C" w:rsidRDefault="00F62E4C" w:rsidP="00F62E4C">
      <w:pPr>
        <w:pStyle w:val="ListParagraph"/>
        <w:numPr>
          <w:ilvl w:val="0"/>
          <w:numId w:val="15"/>
        </w:numPr>
        <w:rPr>
          <w:i/>
        </w:rPr>
      </w:pPr>
      <w:r>
        <w:rPr>
          <w:i/>
        </w:rPr>
        <w:t>A tuition support program for every employee</w:t>
      </w:r>
    </w:p>
    <w:p w14:paraId="736351E5" w14:textId="2B7BFCAA" w:rsidR="00F62E4C" w:rsidRDefault="00F62E4C" w:rsidP="00F62E4C">
      <w:pPr>
        <w:pStyle w:val="ListParagraph"/>
        <w:numPr>
          <w:ilvl w:val="0"/>
          <w:numId w:val="15"/>
        </w:numPr>
        <w:rPr>
          <w:i/>
        </w:rPr>
      </w:pPr>
      <w:r>
        <w:rPr>
          <w:i/>
        </w:rPr>
        <w:t>Two “all hands gatherings” a year to seek inputs and build morale</w:t>
      </w:r>
    </w:p>
    <w:p w14:paraId="6EFAA6C8" w14:textId="1989CEF8" w:rsidR="00F62E4C" w:rsidRPr="00F62E4C" w:rsidRDefault="00F62E4C" w:rsidP="00F62E4C">
      <w:pPr>
        <w:pStyle w:val="ListParagraph"/>
        <w:numPr>
          <w:ilvl w:val="0"/>
          <w:numId w:val="15"/>
        </w:numPr>
        <w:rPr>
          <w:i/>
        </w:rPr>
      </w:pPr>
      <w:r>
        <w:rPr>
          <w:i/>
        </w:rPr>
        <w:t>Articles written about out company, our productivity and our culture</w:t>
      </w:r>
    </w:p>
    <w:p w14:paraId="300E3109" w14:textId="333BBC7A" w:rsidR="00F62E4C" w:rsidRDefault="00F62E4C" w:rsidP="00F62E4C">
      <w:pPr>
        <w:pStyle w:val="ListParagraph"/>
        <w:numPr>
          <w:ilvl w:val="0"/>
          <w:numId w:val="15"/>
        </w:numPr>
        <w:rPr>
          <w:i/>
        </w:rPr>
      </w:pPr>
      <w:r>
        <w:rPr>
          <w:i/>
        </w:rPr>
        <w:t>A conservative fina</w:t>
      </w:r>
      <w:r w:rsidR="008F7F6B">
        <w:rPr>
          <w:i/>
        </w:rPr>
        <w:t xml:space="preserve">ncial structure that safeguard </w:t>
      </w:r>
      <w:r>
        <w:rPr>
          <w:i/>
        </w:rPr>
        <w:t>our future</w:t>
      </w:r>
    </w:p>
    <w:p w14:paraId="6BD743DF" w14:textId="74292B7B" w:rsidR="00F62E4C" w:rsidRPr="00F62E4C" w:rsidRDefault="00F62E4C" w:rsidP="00F62E4C">
      <w:pPr>
        <w:pStyle w:val="ListParagraph"/>
        <w:numPr>
          <w:ilvl w:val="0"/>
          <w:numId w:val="15"/>
        </w:numPr>
        <w:rPr>
          <w:i/>
        </w:rPr>
      </w:pPr>
      <w:r>
        <w:rPr>
          <w:i/>
        </w:rPr>
        <w:t>A succession plan for every position</w:t>
      </w:r>
    </w:p>
    <w:p w14:paraId="53BC21B3" w14:textId="7882782A" w:rsidR="0050034E" w:rsidRPr="000F30DA" w:rsidRDefault="0050034E" w:rsidP="000F30DA"/>
    <w:p w14:paraId="2D2CA259" w14:textId="49922855" w:rsidR="00930EA0" w:rsidRDefault="00624160" w:rsidP="001F2DC0">
      <w:pPr>
        <w:rPr>
          <w:sz w:val="28"/>
          <w:szCs w:val="28"/>
        </w:rPr>
      </w:pPr>
      <w:r>
        <w:tab/>
      </w:r>
    </w:p>
    <w:p w14:paraId="245CEEF9" w14:textId="77777777" w:rsidR="007A628C" w:rsidRDefault="007A628C" w:rsidP="00930EA0">
      <w:pPr>
        <w:jc w:val="center"/>
        <w:rPr>
          <w:sz w:val="28"/>
          <w:szCs w:val="28"/>
        </w:rPr>
      </w:pPr>
      <w:r>
        <w:rPr>
          <w:sz w:val="28"/>
          <w:szCs w:val="28"/>
        </w:rPr>
        <w:t>Summary</w:t>
      </w:r>
    </w:p>
    <w:p w14:paraId="1C489A9B" w14:textId="77777777" w:rsidR="007A628C" w:rsidRDefault="007A628C" w:rsidP="003F784B">
      <w:pPr>
        <w:rPr>
          <w:sz w:val="28"/>
          <w:szCs w:val="28"/>
        </w:rPr>
      </w:pPr>
    </w:p>
    <w:p w14:paraId="6EF0AE2A" w14:textId="3F4E3FCB" w:rsidR="007B754B" w:rsidRDefault="00F62E4C" w:rsidP="003F784B">
      <w:r>
        <w:t>A clear and heroic Vision</w:t>
      </w:r>
      <w:r w:rsidR="007A628C">
        <w:t xml:space="preserve"> </w:t>
      </w:r>
      <w:r>
        <w:t xml:space="preserve">anchors a healthy culture and inspires </w:t>
      </w:r>
      <w:r w:rsidR="00492C94">
        <w:t>employees</w:t>
      </w:r>
      <w:r w:rsidR="00251946">
        <w:t xml:space="preserve"> to accomplish things that others can’t.  Even in its crafting</w:t>
      </w:r>
      <w:r w:rsidR="007B754B">
        <w:t>,</w:t>
      </w:r>
      <w:r w:rsidR="00251946">
        <w:t xml:space="preserve"> the emergence of Vision can set a business on new emotional foundations where aspirations, cooperation and alignment are higher</w:t>
      </w:r>
      <w:r w:rsidR="008F7F6B">
        <w:t>, and where needs for</w:t>
      </w:r>
      <w:r w:rsidR="00492C94">
        <w:t xml:space="preserve"> productivity-draining</w:t>
      </w:r>
      <w:r w:rsidR="00251946">
        <w:t xml:space="preserve"> rules and controls recede.</w:t>
      </w:r>
    </w:p>
    <w:p w14:paraId="6A3467B5" w14:textId="77777777" w:rsidR="007B754B" w:rsidRDefault="007B754B" w:rsidP="003F784B"/>
    <w:p w14:paraId="285FDF1D" w14:textId="5E3A291D" w:rsidR="007A628C" w:rsidRDefault="007A628C" w:rsidP="003F784B">
      <w:r>
        <w:t xml:space="preserve">Why?  </w:t>
      </w:r>
      <w:r w:rsidR="00251946">
        <w:t>Because most people love to be part of something that is anchored in noble principle</w:t>
      </w:r>
      <w:r w:rsidR="008F7F6B">
        <w:t>,</w:t>
      </w:r>
      <w:r w:rsidR="00251946">
        <w:t xml:space="preserve"> and that in</w:t>
      </w:r>
      <w:r w:rsidR="007B754B">
        <w:t>tends to accomplish something about</w:t>
      </w:r>
      <w:r w:rsidR="00251946">
        <w:t xml:space="preserve"> which they can be immensely proud.</w:t>
      </w:r>
      <w:r w:rsidR="007B754B">
        <w:t xml:space="preserve">  And when they understand and pledge their allegiance to that Vision, the things they choose to do on their own generally align with the intended d</w:t>
      </w:r>
      <w:r w:rsidR="00492C94">
        <w:t>irections and sometimes lead to entirely unanticipated advancements.</w:t>
      </w:r>
    </w:p>
    <w:p w14:paraId="00FF14DC" w14:textId="77777777" w:rsidR="007A628C" w:rsidRDefault="007A628C" w:rsidP="003F784B"/>
    <w:p w14:paraId="7848265B" w14:textId="77777777" w:rsidR="00492C94" w:rsidRDefault="00251946" w:rsidP="003F784B">
      <w:r>
        <w:t>Take a shot at your Vision and submit</w:t>
      </w:r>
      <w:r w:rsidR="007A628C">
        <w:t xml:space="preserve"> </w:t>
      </w:r>
      <w:r w:rsidR="008F7F6B">
        <w:t>it using the forms on the pages that follow</w:t>
      </w:r>
      <w:r w:rsidR="007A628C">
        <w:t xml:space="preserve">.  </w:t>
      </w:r>
    </w:p>
    <w:p w14:paraId="77538187" w14:textId="77777777" w:rsidR="00492C94" w:rsidRDefault="00492C94" w:rsidP="003F784B"/>
    <w:p w14:paraId="54CFEDAC" w14:textId="0733859D" w:rsidR="007A628C" w:rsidRDefault="00492C94" w:rsidP="003F784B">
      <w:r>
        <w:t>Note: w</w:t>
      </w:r>
      <w:r w:rsidR="00251946">
        <w:t xml:space="preserve">ith Vision, </w:t>
      </w:r>
      <w:r>
        <w:t xml:space="preserve">as opposed to the Back of the envelope, </w:t>
      </w:r>
      <w:r w:rsidR="00251946">
        <w:t>it’</w:t>
      </w:r>
      <w:r>
        <w:t xml:space="preserve">s a particularly good idea to </w:t>
      </w:r>
      <w:r w:rsidR="008F7F6B">
        <w:t>try</w:t>
      </w:r>
      <w:r w:rsidR="00251946">
        <w:t xml:space="preserve"> it yourself before inviting other</w:t>
      </w:r>
      <w:r>
        <w:t>s</w:t>
      </w:r>
      <w:r w:rsidR="00251946">
        <w:t xml:space="preserve"> into the discussion</w:t>
      </w:r>
      <w:r w:rsidR="00C0184C">
        <w:t xml:space="preserve">. </w:t>
      </w:r>
    </w:p>
    <w:p w14:paraId="47DDD0B4" w14:textId="77777777" w:rsidR="00C42A10" w:rsidRDefault="00C42A10" w:rsidP="003F784B"/>
    <w:p w14:paraId="78DE3674" w14:textId="77777777" w:rsidR="008F7F6B" w:rsidRDefault="008F7F6B" w:rsidP="003F784B"/>
    <w:p w14:paraId="7FDBFAB8" w14:textId="77777777" w:rsidR="008F7F6B" w:rsidRDefault="008F7F6B" w:rsidP="003F784B"/>
    <w:p w14:paraId="352E6B57" w14:textId="77777777" w:rsidR="008F7F6B" w:rsidRDefault="008F7F6B" w:rsidP="003F784B"/>
    <w:p w14:paraId="50D8C43E" w14:textId="77777777" w:rsidR="008F7F6B" w:rsidRDefault="008F7F6B" w:rsidP="003F784B"/>
    <w:p w14:paraId="26ED5DFC" w14:textId="77777777" w:rsidR="008F7F6B" w:rsidRDefault="008F7F6B" w:rsidP="003F784B"/>
    <w:p w14:paraId="7B3B4FC1" w14:textId="77777777" w:rsidR="008F7F6B" w:rsidRDefault="008F7F6B" w:rsidP="003F784B"/>
    <w:p w14:paraId="2D6F9CB2" w14:textId="77777777" w:rsidR="008F7F6B" w:rsidRDefault="008F7F6B" w:rsidP="003F784B"/>
    <w:p w14:paraId="2DDB1CA0" w14:textId="77777777" w:rsidR="008F7F6B" w:rsidRDefault="008F7F6B" w:rsidP="003F784B"/>
    <w:p w14:paraId="49E5F64C" w14:textId="77777777" w:rsidR="008F7F6B" w:rsidRDefault="008F7F6B" w:rsidP="003F784B"/>
    <w:p w14:paraId="1626A917" w14:textId="77777777" w:rsidR="008F7F6B" w:rsidRDefault="008F7F6B" w:rsidP="003F784B"/>
    <w:p w14:paraId="643184E9" w14:textId="77777777" w:rsidR="008F7F6B" w:rsidRDefault="008F7F6B" w:rsidP="003F784B"/>
    <w:p w14:paraId="5AC4C944" w14:textId="77777777" w:rsidR="008F7F6B" w:rsidRDefault="008F7F6B" w:rsidP="003F784B"/>
    <w:p w14:paraId="4A6A21C0" w14:textId="77777777" w:rsidR="008F7F6B" w:rsidRDefault="008F7F6B" w:rsidP="003F784B"/>
    <w:p w14:paraId="649D99BD" w14:textId="77777777" w:rsidR="008F7F6B" w:rsidRDefault="008F7F6B" w:rsidP="003F784B"/>
    <w:p w14:paraId="0D1FE372" w14:textId="77777777" w:rsidR="008F7F6B" w:rsidRDefault="008F7F6B" w:rsidP="003F784B"/>
    <w:p w14:paraId="1B654297" w14:textId="77777777" w:rsidR="008F7F6B" w:rsidRDefault="008F7F6B" w:rsidP="003F784B"/>
    <w:p w14:paraId="16B85AD9" w14:textId="77777777" w:rsidR="008F7F6B" w:rsidRDefault="008F7F6B" w:rsidP="003F784B"/>
    <w:p w14:paraId="3981EEF4" w14:textId="77777777" w:rsidR="008F7F6B" w:rsidRDefault="008F7F6B" w:rsidP="003F784B"/>
    <w:p w14:paraId="48B8E25A" w14:textId="77777777" w:rsidR="008F7F6B" w:rsidRDefault="008F7F6B" w:rsidP="003F784B"/>
    <w:p w14:paraId="77D07D1F" w14:textId="77777777" w:rsidR="008F7F6B" w:rsidRDefault="008F7F6B" w:rsidP="003F784B"/>
    <w:p w14:paraId="145CF3B8" w14:textId="77777777" w:rsidR="008F7F6B" w:rsidRDefault="008F7F6B" w:rsidP="003F784B"/>
    <w:p w14:paraId="4CFE8B39" w14:textId="77777777" w:rsidR="008F7F6B" w:rsidRDefault="008F7F6B" w:rsidP="003F784B"/>
    <w:p w14:paraId="5C2FD815" w14:textId="77777777" w:rsidR="008F7F6B" w:rsidRDefault="008F7F6B" w:rsidP="003F784B"/>
    <w:p w14:paraId="32817752" w14:textId="77777777" w:rsidR="008F7F6B" w:rsidRDefault="008F7F6B" w:rsidP="003F784B"/>
    <w:p w14:paraId="2BCB4887" w14:textId="77777777" w:rsidR="008F7F6B" w:rsidRDefault="008F7F6B" w:rsidP="003F784B"/>
    <w:p w14:paraId="30AA1E50" w14:textId="77777777" w:rsidR="008F7F6B" w:rsidRDefault="008F7F6B" w:rsidP="003F784B"/>
    <w:p w14:paraId="0959B08B" w14:textId="77777777" w:rsidR="008F7F6B" w:rsidRDefault="008F7F6B" w:rsidP="003F784B"/>
    <w:p w14:paraId="50D670EE" w14:textId="77777777" w:rsidR="008F7F6B" w:rsidRDefault="008F7F6B" w:rsidP="003F784B"/>
    <w:p w14:paraId="4DB72949" w14:textId="77777777" w:rsidR="008F7F6B" w:rsidRDefault="008F7F6B" w:rsidP="003F784B"/>
    <w:p w14:paraId="06B7B2A9" w14:textId="77777777" w:rsidR="008F7F6B" w:rsidRDefault="008F7F6B" w:rsidP="003F784B"/>
    <w:p w14:paraId="504DA867" w14:textId="77777777" w:rsidR="008F7F6B" w:rsidRDefault="008F7F6B" w:rsidP="003F784B"/>
    <w:p w14:paraId="4E425B4C" w14:textId="77777777" w:rsidR="008F7F6B" w:rsidRDefault="008F7F6B" w:rsidP="003F784B"/>
    <w:p w14:paraId="62B55151" w14:textId="77777777" w:rsidR="008F7F6B" w:rsidRDefault="008F7F6B" w:rsidP="003F784B"/>
    <w:p w14:paraId="60FD810B" w14:textId="77777777" w:rsidR="008F7F6B" w:rsidRDefault="008F7F6B" w:rsidP="003F784B"/>
    <w:p w14:paraId="784C5D0F" w14:textId="77777777" w:rsidR="008F7F6B" w:rsidRDefault="008F7F6B" w:rsidP="003F784B"/>
    <w:p w14:paraId="249AEF07" w14:textId="77777777" w:rsidR="008F7F6B" w:rsidRDefault="008F7F6B" w:rsidP="003F784B"/>
    <w:p w14:paraId="66D0ACA4" w14:textId="77777777" w:rsidR="008F7F6B" w:rsidRDefault="008F7F6B" w:rsidP="003F784B"/>
    <w:p w14:paraId="437CA2E3" w14:textId="77777777" w:rsidR="008F7F6B" w:rsidRDefault="008F7F6B" w:rsidP="003F784B"/>
    <w:p w14:paraId="239C59F1" w14:textId="77777777" w:rsidR="00930EA0" w:rsidRDefault="00930EA0" w:rsidP="003F784B"/>
    <w:p w14:paraId="40333024" w14:textId="5E9980F2" w:rsidR="00930EA0" w:rsidRDefault="00930EA0" w:rsidP="00930EA0">
      <w:pPr>
        <w:jc w:val="center"/>
        <w:rPr>
          <w:sz w:val="32"/>
          <w:szCs w:val="32"/>
        </w:rPr>
      </w:pPr>
      <w:r>
        <w:rPr>
          <w:sz w:val="32"/>
          <w:szCs w:val="32"/>
        </w:rPr>
        <w:t xml:space="preserve">Your </w:t>
      </w:r>
      <w:r w:rsidR="00492C94">
        <w:rPr>
          <w:b/>
          <w:i/>
          <w:sz w:val="32"/>
          <w:szCs w:val="32"/>
          <w:u w:val="single"/>
        </w:rPr>
        <w:t xml:space="preserve">Just Run It! </w:t>
      </w:r>
      <w:r w:rsidR="007B754B">
        <w:rPr>
          <w:sz w:val="32"/>
          <w:szCs w:val="32"/>
        </w:rPr>
        <w:t>Vision Template</w:t>
      </w:r>
    </w:p>
    <w:p w14:paraId="7EAD6F98" w14:textId="77777777" w:rsidR="006E526E" w:rsidRDefault="006E526E" w:rsidP="00930EA0">
      <w:pPr>
        <w:jc w:val="center"/>
        <w:rPr>
          <w:sz w:val="32"/>
          <w:szCs w:val="32"/>
        </w:rPr>
      </w:pPr>
    </w:p>
    <w:p w14:paraId="5E9F0D02" w14:textId="4E99FD3E" w:rsidR="006E526E" w:rsidRDefault="006E526E" w:rsidP="00930EA0">
      <w:pPr>
        <w:jc w:val="center"/>
        <w:rPr>
          <w:sz w:val="32"/>
          <w:szCs w:val="32"/>
        </w:rPr>
      </w:pPr>
      <w:r>
        <w:rPr>
          <w:sz w:val="32"/>
          <w:szCs w:val="32"/>
        </w:rPr>
        <w:t>DNA</w:t>
      </w:r>
    </w:p>
    <w:p w14:paraId="16C2EA0F" w14:textId="77777777" w:rsidR="006E526E" w:rsidRPr="00930EA0" w:rsidRDefault="006E526E" w:rsidP="00930EA0">
      <w:pPr>
        <w:jc w:val="center"/>
        <w:rPr>
          <w:sz w:val="32"/>
          <w:szCs w:val="32"/>
        </w:rPr>
      </w:pPr>
    </w:p>
    <w:p w14:paraId="2A6B6A9C" w14:textId="0DD2204E" w:rsidR="007A628C" w:rsidRPr="007A628C" w:rsidRDefault="00DD0D1C" w:rsidP="007A628C">
      <w:pPr>
        <w:jc w:val="center"/>
        <w:rPr>
          <w:sz w:val="28"/>
          <w:szCs w:val="28"/>
        </w:rPr>
      </w:pPr>
      <w:r>
        <w:rPr>
          <w:sz w:val="28"/>
          <w:szCs w:val="28"/>
        </w:rPr>
        <w:t>Your Core Values</w:t>
      </w:r>
    </w:p>
    <w:p w14:paraId="75E5BD1B" w14:textId="77777777" w:rsidR="007A628C" w:rsidRDefault="007A628C" w:rsidP="003F784B"/>
    <w:p w14:paraId="512DF653" w14:textId="4B29B272" w:rsidR="00DD0D1C" w:rsidRDefault="00DD0D1C" w:rsidP="003F784B">
      <w:pPr>
        <w:rPr>
          <w:i/>
        </w:rPr>
      </w:pPr>
      <w:r>
        <w:rPr>
          <w:i/>
        </w:rPr>
        <w:t xml:space="preserve">At </w:t>
      </w:r>
      <w:r>
        <w:rPr>
          <w:i/>
          <w:u w:val="single"/>
        </w:rPr>
        <w:t>(my company</w:t>
      </w:r>
      <w:r w:rsidR="006E526E">
        <w:rPr>
          <w:i/>
        </w:rPr>
        <w:t>)</w:t>
      </w:r>
      <w:r>
        <w:rPr>
          <w:i/>
        </w:rPr>
        <w:t xml:space="preserve"> we believe deeply in:</w:t>
      </w:r>
    </w:p>
    <w:p w14:paraId="3D819B4D" w14:textId="77777777" w:rsidR="00DD0D1C" w:rsidRDefault="00DD0D1C" w:rsidP="003F784B">
      <w:pPr>
        <w:rPr>
          <w:i/>
        </w:rPr>
      </w:pPr>
    </w:p>
    <w:p w14:paraId="69DA3FF4" w14:textId="27B4B4F4" w:rsidR="00DD0D1C" w:rsidRDefault="00DD0D1C" w:rsidP="00DD0D1C">
      <w:pPr>
        <w:pStyle w:val="ListParagraph"/>
        <w:numPr>
          <w:ilvl w:val="0"/>
          <w:numId w:val="18"/>
        </w:numPr>
        <w:rPr>
          <w:i/>
        </w:rPr>
      </w:pPr>
      <w:r>
        <w:t>______________________________________________________________________________</w:t>
      </w:r>
    </w:p>
    <w:p w14:paraId="74D45AD0" w14:textId="5E9FB959" w:rsidR="00DD0D1C" w:rsidRDefault="00DD0D1C" w:rsidP="00DD0D1C">
      <w:pPr>
        <w:pStyle w:val="ListParagraph"/>
        <w:numPr>
          <w:ilvl w:val="0"/>
          <w:numId w:val="18"/>
        </w:numPr>
        <w:rPr>
          <w:i/>
        </w:rPr>
      </w:pPr>
      <w:r>
        <w:rPr>
          <w:i/>
        </w:rPr>
        <w:t>______________________________________________________________________________</w:t>
      </w:r>
    </w:p>
    <w:p w14:paraId="30966C71" w14:textId="251D97D1" w:rsidR="00DD0D1C" w:rsidRDefault="00DD0D1C" w:rsidP="00DD0D1C">
      <w:pPr>
        <w:pStyle w:val="ListParagraph"/>
        <w:numPr>
          <w:ilvl w:val="0"/>
          <w:numId w:val="18"/>
        </w:numPr>
        <w:rPr>
          <w:i/>
        </w:rPr>
      </w:pPr>
      <w:r>
        <w:rPr>
          <w:i/>
        </w:rPr>
        <w:t>______________________________________________________________________________</w:t>
      </w:r>
    </w:p>
    <w:p w14:paraId="15CAEE1D" w14:textId="2C43366A" w:rsidR="00DD0D1C" w:rsidRDefault="00DD0D1C" w:rsidP="00DD0D1C">
      <w:pPr>
        <w:pStyle w:val="ListParagraph"/>
        <w:numPr>
          <w:ilvl w:val="0"/>
          <w:numId w:val="18"/>
        </w:numPr>
        <w:rPr>
          <w:i/>
        </w:rPr>
      </w:pPr>
      <w:r>
        <w:rPr>
          <w:i/>
        </w:rPr>
        <w:t>______________________________________________________________________________</w:t>
      </w:r>
    </w:p>
    <w:p w14:paraId="3073D1FD" w14:textId="36E497CD" w:rsidR="00DD0D1C" w:rsidRPr="006E526E" w:rsidRDefault="00DD0D1C" w:rsidP="00DD0D1C">
      <w:pPr>
        <w:pStyle w:val="ListParagraph"/>
        <w:numPr>
          <w:ilvl w:val="0"/>
          <w:numId w:val="18"/>
        </w:numPr>
        <w:rPr>
          <w:i/>
        </w:rPr>
      </w:pPr>
      <w:r>
        <w:rPr>
          <w:i/>
        </w:rPr>
        <w:t>______________________________________________________________________________</w:t>
      </w:r>
    </w:p>
    <w:p w14:paraId="664B9B18" w14:textId="77777777" w:rsidR="00DD0D1C" w:rsidRDefault="00DD0D1C" w:rsidP="007A628C">
      <w:pPr>
        <w:rPr>
          <w:u w:val="single"/>
        </w:rPr>
      </w:pPr>
    </w:p>
    <w:p w14:paraId="5B970728" w14:textId="77777777" w:rsidR="006E526E" w:rsidRDefault="006E526E" w:rsidP="007A628C">
      <w:pPr>
        <w:rPr>
          <w:u w:val="single"/>
        </w:rPr>
      </w:pPr>
    </w:p>
    <w:p w14:paraId="4E1E5ED3" w14:textId="7E289E57" w:rsidR="006E526E" w:rsidRPr="006E526E" w:rsidRDefault="006E526E" w:rsidP="006E526E">
      <w:pPr>
        <w:jc w:val="center"/>
        <w:rPr>
          <w:sz w:val="28"/>
          <w:szCs w:val="28"/>
        </w:rPr>
      </w:pPr>
      <w:r>
        <w:rPr>
          <w:sz w:val="28"/>
          <w:szCs w:val="28"/>
        </w:rPr>
        <w:t>Your Purpose</w:t>
      </w:r>
    </w:p>
    <w:p w14:paraId="7D89CCCB" w14:textId="77777777" w:rsidR="00DD0D1C" w:rsidRDefault="00DD0D1C" w:rsidP="007A628C">
      <w:pPr>
        <w:rPr>
          <w:u w:val="single"/>
        </w:rPr>
      </w:pPr>
    </w:p>
    <w:p w14:paraId="19AF8D44" w14:textId="65D258B2" w:rsidR="006E526E" w:rsidRDefault="006E526E" w:rsidP="007A628C">
      <w:pPr>
        <w:rPr>
          <w:i/>
        </w:rPr>
      </w:pPr>
      <w:r>
        <w:rPr>
          <w:i/>
        </w:rPr>
        <w:t>At (</w:t>
      </w:r>
      <w:r>
        <w:rPr>
          <w:i/>
          <w:u w:val="single"/>
        </w:rPr>
        <w:t>My company</w:t>
      </w:r>
      <w:r>
        <w:rPr>
          <w:i/>
        </w:rPr>
        <w:t>) we exist to:</w:t>
      </w:r>
      <w:bookmarkStart w:id="0" w:name="_GoBack"/>
      <w:bookmarkEnd w:id="0"/>
    </w:p>
    <w:p w14:paraId="611BEF85" w14:textId="77777777" w:rsidR="006E526E" w:rsidRDefault="006E526E" w:rsidP="007A628C">
      <w:pPr>
        <w:rPr>
          <w:i/>
        </w:rPr>
      </w:pPr>
    </w:p>
    <w:p w14:paraId="5555AF67" w14:textId="7B75D898" w:rsidR="006E526E" w:rsidRDefault="006E526E" w:rsidP="007A628C">
      <w:pPr>
        <w:rPr>
          <w:i/>
        </w:rPr>
      </w:pPr>
      <w:r>
        <w:rPr>
          <w:i/>
        </w:rPr>
        <w:tab/>
        <w:t>______________________________________________________________________________</w:t>
      </w:r>
    </w:p>
    <w:p w14:paraId="5336E180" w14:textId="73032B0A" w:rsidR="006E526E" w:rsidRPr="006E526E" w:rsidRDefault="006E526E" w:rsidP="007A628C">
      <w:pPr>
        <w:rPr>
          <w:i/>
        </w:rPr>
      </w:pPr>
      <w:r>
        <w:rPr>
          <w:i/>
        </w:rPr>
        <w:tab/>
        <w:t>______________________________________________________________________________</w:t>
      </w:r>
    </w:p>
    <w:p w14:paraId="04950B6B" w14:textId="77777777" w:rsidR="006E526E" w:rsidRDefault="006E526E" w:rsidP="007A628C">
      <w:pPr>
        <w:rPr>
          <w:u w:val="single"/>
        </w:rPr>
      </w:pPr>
    </w:p>
    <w:p w14:paraId="64E3BDD1" w14:textId="77777777" w:rsidR="006E526E" w:rsidRDefault="006E526E" w:rsidP="007A628C">
      <w:pPr>
        <w:rPr>
          <w:u w:val="single"/>
        </w:rPr>
      </w:pPr>
    </w:p>
    <w:p w14:paraId="0FF5F2BD" w14:textId="77777777" w:rsidR="006E526E" w:rsidRDefault="006E526E" w:rsidP="007A628C">
      <w:pPr>
        <w:rPr>
          <w:u w:val="single"/>
        </w:rPr>
      </w:pPr>
    </w:p>
    <w:p w14:paraId="696E0124" w14:textId="14414EBA" w:rsidR="006E526E" w:rsidRDefault="006E526E" w:rsidP="006E526E">
      <w:pPr>
        <w:jc w:val="center"/>
        <w:rPr>
          <w:sz w:val="32"/>
          <w:szCs w:val="32"/>
        </w:rPr>
      </w:pPr>
      <w:r>
        <w:rPr>
          <w:sz w:val="32"/>
          <w:szCs w:val="32"/>
        </w:rPr>
        <w:t>Drivers of Progress</w:t>
      </w:r>
    </w:p>
    <w:p w14:paraId="01F44D2C" w14:textId="77777777" w:rsidR="006E526E" w:rsidRDefault="006E526E" w:rsidP="006E526E">
      <w:pPr>
        <w:jc w:val="center"/>
        <w:rPr>
          <w:sz w:val="32"/>
          <w:szCs w:val="32"/>
        </w:rPr>
      </w:pPr>
    </w:p>
    <w:p w14:paraId="18209316" w14:textId="34B765B8" w:rsidR="006E526E" w:rsidRDefault="006E526E" w:rsidP="006E526E">
      <w:pPr>
        <w:jc w:val="center"/>
      </w:pPr>
      <w:r>
        <w:rPr>
          <w:sz w:val="28"/>
          <w:szCs w:val="28"/>
        </w:rPr>
        <w:t>Your Mission</w:t>
      </w:r>
    </w:p>
    <w:p w14:paraId="7AC61C8E" w14:textId="77777777" w:rsidR="006E526E" w:rsidRDefault="006E526E" w:rsidP="006E526E"/>
    <w:p w14:paraId="1D427630" w14:textId="19BCD9FE" w:rsidR="006E526E" w:rsidRDefault="006E526E" w:rsidP="006E526E">
      <w:pPr>
        <w:rPr>
          <w:i/>
        </w:rPr>
      </w:pPr>
      <w:r>
        <w:rPr>
          <w:i/>
        </w:rPr>
        <w:t>By the year 20__, we shall have:</w:t>
      </w:r>
    </w:p>
    <w:p w14:paraId="07C0BBC1" w14:textId="77777777" w:rsidR="006E526E" w:rsidRPr="006E526E" w:rsidRDefault="006E526E" w:rsidP="006E526E">
      <w:pPr>
        <w:rPr>
          <w:i/>
        </w:rPr>
      </w:pPr>
    </w:p>
    <w:p w14:paraId="51A19342" w14:textId="6175B0DF" w:rsidR="006E526E" w:rsidRDefault="006E526E" w:rsidP="006E526E">
      <w:pPr>
        <w:rPr>
          <w:i/>
        </w:rPr>
      </w:pPr>
      <w:r>
        <w:rPr>
          <w:i/>
        </w:rPr>
        <w:tab/>
        <w:t>______________________________________________________________________________</w:t>
      </w:r>
    </w:p>
    <w:p w14:paraId="3E9B28B6" w14:textId="77777777" w:rsidR="006E526E" w:rsidRPr="006E526E" w:rsidRDefault="006E526E" w:rsidP="006E526E">
      <w:pPr>
        <w:rPr>
          <w:i/>
        </w:rPr>
      </w:pPr>
      <w:r>
        <w:rPr>
          <w:i/>
        </w:rPr>
        <w:tab/>
        <w:t>______________________________________________________________________________</w:t>
      </w:r>
    </w:p>
    <w:p w14:paraId="52572D8C" w14:textId="77777777" w:rsidR="006E526E" w:rsidRDefault="006E526E" w:rsidP="006E526E">
      <w:pPr>
        <w:rPr>
          <w:sz w:val="28"/>
          <w:szCs w:val="28"/>
        </w:rPr>
      </w:pPr>
    </w:p>
    <w:p w14:paraId="7B0F4448" w14:textId="77777777" w:rsidR="006E526E" w:rsidRDefault="006E526E" w:rsidP="006E526E">
      <w:pPr>
        <w:rPr>
          <w:sz w:val="28"/>
          <w:szCs w:val="28"/>
        </w:rPr>
      </w:pPr>
    </w:p>
    <w:p w14:paraId="106CEB06" w14:textId="3D80FAC1" w:rsidR="006E526E" w:rsidRPr="006E526E" w:rsidRDefault="006E526E" w:rsidP="006E526E">
      <w:pPr>
        <w:jc w:val="center"/>
        <w:rPr>
          <w:sz w:val="28"/>
          <w:szCs w:val="28"/>
        </w:rPr>
      </w:pPr>
      <w:r>
        <w:rPr>
          <w:sz w:val="28"/>
          <w:szCs w:val="28"/>
        </w:rPr>
        <w:t>Your Tangible Images</w:t>
      </w:r>
    </w:p>
    <w:p w14:paraId="3C2EC308" w14:textId="77777777" w:rsidR="006E526E" w:rsidRDefault="006E526E" w:rsidP="007A628C">
      <w:pPr>
        <w:rPr>
          <w:u w:val="single"/>
        </w:rPr>
      </w:pPr>
    </w:p>
    <w:p w14:paraId="68FCD488" w14:textId="1F81B469" w:rsidR="006E526E" w:rsidRPr="006E526E" w:rsidRDefault="006E526E" w:rsidP="007A628C">
      <w:pPr>
        <w:rPr>
          <w:i/>
        </w:rPr>
      </w:pPr>
      <w:r>
        <w:rPr>
          <w:i/>
        </w:rPr>
        <w:t>At the point when we hav</w:t>
      </w:r>
      <w:r w:rsidR="008F7F6B">
        <w:rPr>
          <w:i/>
        </w:rPr>
        <w:t>e</w:t>
      </w:r>
      <w:r>
        <w:rPr>
          <w:i/>
        </w:rPr>
        <w:t xml:space="preserve"> achieved our Mission in 20__, life at our company will include:</w:t>
      </w:r>
    </w:p>
    <w:p w14:paraId="46726250" w14:textId="77777777" w:rsidR="006E526E" w:rsidRDefault="006E526E" w:rsidP="007A628C">
      <w:pPr>
        <w:rPr>
          <w:u w:val="single"/>
        </w:rPr>
      </w:pPr>
    </w:p>
    <w:p w14:paraId="07EF86F3" w14:textId="77777777" w:rsidR="006E526E" w:rsidRDefault="006E526E" w:rsidP="006E526E">
      <w:pPr>
        <w:pStyle w:val="ListParagraph"/>
        <w:numPr>
          <w:ilvl w:val="0"/>
          <w:numId w:val="18"/>
        </w:numPr>
        <w:rPr>
          <w:i/>
        </w:rPr>
      </w:pPr>
      <w:r>
        <w:t>______________________________________________________________________________</w:t>
      </w:r>
    </w:p>
    <w:p w14:paraId="0B18D5B9" w14:textId="77777777" w:rsidR="006E526E" w:rsidRDefault="006E526E" w:rsidP="006E526E">
      <w:pPr>
        <w:pStyle w:val="ListParagraph"/>
        <w:numPr>
          <w:ilvl w:val="0"/>
          <w:numId w:val="18"/>
        </w:numPr>
        <w:rPr>
          <w:i/>
        </w:rPr>
      </w:pPr>
      <w:r>
        <w:rPr>
          <w:i/>
        </w:rPr>
        <w:t>______________________________________________________________________________</w:t>
      </w:r>
    </w:p>
    <w:p w14:paraId="52CBCB95" w14:textId="77777777" w:rsidR="006E526E" w:rsidRDefault="006E526E" w:rsidP="006E526E">
      <w:pPr>
        <w:pStyle w:val="ListParagraph"/>
        <w:numPr>
          <w:ilvl w:val="0"/>
          <w:numId w:val="18"/>
        </w:numPr>
        <w:rPr>
          <w:i/>
        </w:rPr>
      </w:pPr>
      <w:r>
        <w:rPr>
          <w:i/>
        </w:rPr>
        <w:t>______________________________________________________________________________</w:t>
      </w:r>
    </w:p>
    <w:p w14:paraId="6F4E07DD" w14:textId="77777777" w:rsidR="006E526E" w:rsidRDefault="006E526E" w:rsidP="006E526E">
      <w:pPr>
        <w:pStyle w:val="ListParagraph"/>
        <w:numPr>
          <w:ilvl w:val="0"/>
          <w:numId w:val="18"/>
        </w:numPr>
        <w:rPr>
          <w:i/>
        </w:rPr>
      </w:pPr>
      <w:r>
        <w:rPr>
          <w:i/>
        </w:rPr>
        <w:t>______________________________________________________________________________</w:t>
      </w:r>
    </w:p>
    <w:p w14:paraId="1F90A957" w14:textId="77777777" w:rsidR="006E526E" w:rsidRPr="006E526E" w:rsidRDefault="006E526E" w:rsidP="006E526E">
      <w:pPr>
        <w:pStyle w:val="ListParagraph"/>
        <w:numPr>
          <w:ilvl w:val="0"/>
          <w:numId w:val="18"/>
        </w:numPr>
        <w:rPr>
          <w:i/>
        </w:rPr>
      </w:pPr>
      <w:r>
        <w:rPr>
          <w:i/>
        </w:rPr>
        <w:t>______________________________________________________________________________</w:t>
      </w:r>
    </w:p>
    <w:p w14:paraId="2D326909" w14:textId="77777777" w:rsidR="006E526E" w:rsidRDefault="006E526E" w:rsidP="007A628C">
      <w:pPr>
        <w:rPr>
          <w:u w:val="single"/>
        </w:rPr>
      </w:pPr>
    </w:p>
    <w:p w14:paraId="7B8A69B5" w14:textId="77777777" w:rsidR="00EE7EA4" w:rsidRDefault="00EE7EA4" w:rsidP="00356B69"/>
    <w:p w14:paraId="08064243" w14:textId="0BBD326B" w:rsidR="00EE7EA4" w:rsidRDefault="00C42A10" w:rsidP="00356B69">
      <w:pPr>
        <w:rPr>
          <w:i/>
        </w:rPr>
      </w:pPr>
      <w:r>
        <w:rPr>
          <w:i/>
        </w:rPr>
        <w:t>If you would like to submit your draft</w:t>
      </w:r>
      <w:r w:rsidR="006E526E">
        <w:rPr>
          <w:i/>
        </w:rPr>
        <w:t xml:space="preserve"> of Vision</w:t>
      </w:r>
      <w:r>
        <w:rPr>
          <w:i/>
        </w:rPr>
        <w:t xml:space="preserve">, please scan and send it to </w:t>
      </w:r>
      <w:hyperlink r:id="rId8" w:history="1">
        <w:r w:rsidRPr="00325F0C">
          <w:rPr>
            <w:rStyle w:val="Hyperlink"/>
            <w:i/>
          </w:rPr>
          <w:t>Dick@DickCross.com</w:t>
        </w:r>
      </w:hyperlink>
      <w:r>
        <w:rPr>
          <w:i/>
        </w:rPr>
        <w:t>. With the foll</w:t>
      </w:r>
      <w:r w:rsidR="006C34B2">
        <w:rPr>
          <w:i/>
        </w:rPr>
        <w:t>owing additional information :</w:t>
      </w:r>
    </w:p>
    <w:p w14:paraId="7328C167" w14:textId="77777777" w:rsidR="006C34B2" w:rsidRPr="00C42A10" w:rsidRDefault="006C34B2" w:rsidP="00356B69">
      <w:pPr>
        <w:rPr>
          <w:i/>
        </w:rPr>
      </w:pPr>
    </w:p>
    <w:p w14:paraId="7D908E0A" w14:textId="77777777" w:rsidR="006350F8" w:rsidRDefault="006350F8" w:rsidP="00356B69">
      <w:r>
        <w:t xml:space="preserve"> </w:t>
      </w:r>
      <w:r w:rsidR="00C0184C">
        <w:tab/>
      </w:r>
      <w:r w:rsidR="00C0184C">
        <w:tab/>
      </w:r>
      <w:r w:rsidR="00C0184C">
        <w:tab/>
        <w:t xml:space="preserve">Your Name:  </w:t>
      </w:r>
      <w:r w:rsidR="00C0184C">
        <w:tab/>
      </w:r>
      <w:r w:rsidR="00C0184C">
        <w:tab/>
        <w:t>____________________________________________</w:t>
      </w:r>
    </w:p>
    <w:p w14:paraId="2DA61F21" w14:textId="77777777" w:rsidR="00C0184C" w:rsidRDefault="00C0184C" w:rsidP="00356B69">
      <w:r>
        <w:tab/>
      </w:r>
      <w:r>
        <w:tab/>
      </w:r>
      <w:r>
        <w:tab/>
        <w:t>Business Name:</w:t>
      </w:r>
      <w:r>
        <w:tab/>
        <w:t>____________________________________________</w:t>
      </w:r>
    </w:p>
    <w:p w14:paraId="5904F474" w14:textId="77777777" w:rsidR="00C923B7" w:rsidRDefault="00C923B7" w:rsidP="00356B69">
      <w:r>
        <w:tab/>
      </w:r>
      <w:r>
        <w:tab/>
      </w:r>
      <w:r>
        <w:tab/>
        <w:t>Line of Business:</w:t>
      </w:r>
      <w:r>
        <w:tab/>
        <w:t>____________________________________________</w:t>
      </w:r>
    </w:p>
    <w:p w14:paraId="2E22DA36" w14:textId="77777777" w:rsidR="00C923B7" w:rsidRDefault="00C923B7" w:rsidP="00356B69">
      <w:r>
        <w:tab/>
      </w:r>
      <w:r>
        <w:tab/>
      </w:r>
      <w:r>
        <w:tab/>
        <w:t>Employees:</w:t>
      </w:r>
      <w:r>
        <w:tab/>
      </w:r>
      <w:r>
        <w:tab/>
        <w:t>____________________________________________</w:t>
      </w:r>
    </w:p>
    <w:p w14:paraId="0A1A1BD1" w14:textId="77777777" w:rsidR="00C923B7" w:rsidRDefault="00C923B7" w:rsidP="00356B69">
      <w:r>
        <w:tab/>
      </w:r>
      <w:r>
        <w:tab/>
      </w:r>
      <w:r>
        <w:tab/>
        <w:t>Approx. Revenues:</w:t>
      </w:r>
      <w:r>
        <w:tab/>
        <w:t>____________________________________________</w:t>
      </w:r>
    </w:p>
    <w:p w14:paraId="26A9DE5E" w14:textId="77777777" w:rsidR="00C0184C" w:rsidRDefault="00C0184C" w:rsidP="00356B69">
      <w:r>
        <w:tab/>
      </w:r>
      <w:r>
        <w:tab/>
      </w:r>
      <w:r>
        <w:tab/>
        <w:t>Address:</w:t>
      </w:r>
      <w:r>
        <w:tab/>
      </w:r>
      <w:r>
        <w:tab/>
      </w:r>
      <w:r w:rsidR="00C923B7">
        <w:t>____________________________________________</w:t>
      </w:r>
    </w:p>
    <w:p w14:paraId="5DC493E3" w14:textId="77777777" w:rsidR="00C923B7" w:rsidRDefault="00C923B7" w:rsidP="00356B69">
      <w:r>
        <w:tab/>
      </w:r>
      <w:r>
        <w:tab/>
      </w:r>
      <w:r>
        <w:tab/>
      </w:r>
      <w:r>
        <w:tab/>
      </w:r>
      <w:r>
        <w:tab/>
      </w:r>
      <w:r>
        <w:tab/>
        <w:t>____________________________________________</w:t>
      </w:r>
    </w:p>
    <w:p w14:paraId="596A6034" w14:textId="77777777" w:rsidR="00C923B7" w:rsidRDefault="00C923B7" w:rsidP="00356B69">
      <w:r>
        <w:tab/>
      </w:r>
      <w:r>
        <w:tab/>
      </w:r>
      <w:r>
        <w:tab/>
      </w:r>
      <w:r>
        <w:tab/>
      </w:r>
      <w:r>
        <w:tab/>
      </w:r>
      <w:r>
        <w:tab/>
        <w:t>____________________________________________</w:t>
      </w:r>
    </w:p>
    <w:p w14:paraId="60F98494" w14:textId="77777777" w:rsidR="00C923B7" w:rsidRDefault="00C923B7" w:rsidP="00356B69">
      <w:r>
        <w:tab/>
      </w:r>
      <w:r>
        <w:tab/>
      </w:r>
      <w:r>
        <w:tab/>
        <w:t>Phone:</w:t>
      </w:r>
      <w:r>
        <w:tab/>
      </w:r>
      <w:r>
        <w:tab/>
      </w:r>
      <w:r>
        <w:tab/>
        <w:t>____________________________________________</w:t>
      </w:r>
    </w:p>
    <w:p w14:paraId="5F600BDD" w14:textId="77777777" w:rsidR="00C923B7" w:rsidRDefault="00C923B7" w:rsidP="00356B69">
      <w:r>
        <w:tab/>
      </w:r>
      <w:r>
        <w:tab/>
      </w:r>
      <w:r>
        <w:tab/>
        <w:t>Email:</w:t>
      </w:r>
      <w:r>
        <w:tab/>
      </w:r>
      <w:r>
        <w:tab/>
      </w:r>
      <w:r>
        <w:tab/>
        <w:t>____________________________________________</w:t>
      </w:r>
    </w:p>
    <w:p w14:paraId="02B3FEEC" w14:textId="77777777" w:rsidR="00C923B7" w:rsidRDefault="00C923B7" w:rsidP="00356B69">
      <w:r>
        <w:tab/>
      </w:r>
      <w:r>
        <w:tab/>
      </w:r>
      <w:r>
        <w:tab/>
        <w:t>Website:</w:t>
      </w:r>
      <w:r>
        <w:tab/>
      </w:r>
      <w:r>
        <w:tab/>
        <w:t>____________________________________________</w:t>
      </w:r>
    </w:p>
    <w:p w14:paraId="4E474AD9" w14:textId="77777777" w:rsidR="00C923B7" w:rsidRDefault="00C923B7" w:rsidP="00356B69">
      <w:r>
        <w:tab/>
      </w:r>
      <w:r>
        <w:tab/>
      </w:r>
      <w:r>
        <w:tab/>
        <w:t>Business Aspiration</w:t>
      </w:r>
      <w:r>
        <w:tab/>
        <w:t>____________________________________________</w:t>
      </w:r>
    </w:p>
    <w:p w14:paraId="200F39A2" w14:textId="77777777" w:rsidR="00C923B7" w:rsidRDefault="00C923B7" w:rsidP="00356B69">
      <w:r>
        <w:tab/>
      </w:r>
      <w:r>
        <w:tab/>
      </w:r>
      <w:r>
        <w:tab/>
      </w:r>
      <w:r>
        <w:tab/>
      </w:r>
      <w:r>
        <w:tab/>
      </w:r>
      <w:r>
        <w:tab/>
        <w:t>____________________________________________</w:t>
      </w:r>
    </w:p>
    <w:p w14:paraId="0322BB52" w14:textId="77777777" w:rsidR="006C34B2" w:rsidRDefault="006C34B2" w:rsidP="00356B69"/>
    <w:p w14:paraId="6678E67E" w14:textId="77777777" w:rsidR="006C34B2" w:rsidRDefault="006C34B2" w:rsidP="00356B69"/>
    <w:p w14:paraId="472F6856" w14:textId="08F8B517" w:rsidR="006C34B2" w:rsidRDefault="007C76FB" w:rsidP="00356B69">
      <w:pPr>
        <w:rPr>
          <w:i/>
          <w:sz w:val="36"/>
          <w:szCs w:val="36"/>
        </w:rPr>
      </w:pPr>
      <w:r>
        <w:tab/>
      </w:r>
      <w:r>
        <w:tab/>
      </w:r>
      <w:r>
        <w:tab/>
      </w:r>
      <w:r>
        <w:tab/>
      </w:r>
      <w:r w:rsidR="00CA7B0C">
        <w:rPr>
          <w:i/>
          <w:sz w:val="36"/>
          <w:szCs w:val="36"/>
        </w:rPr>
        <w:t>Looking forward to</w:t>
      </w:r>
      <w:r>
        <w:rPr>
          <w:i/>
          <w:sz w:val="36"/>
          <w:szCs w:val="36"/>
        </w:rPr>
        <w:t xml:space="preserve"> </w:t>
      </w:r>
      <w:r w:rsidR="00CA7B0C">
        <w:rPr>
          <w:i/>
          <w:sz w:val="36"/>
          <w:szCs w:val="36"/>
        </w:rPr>
        <w:t>hearing from you</w:t>
      </w:r>
      <w:r w:rsidR="006C34B2">
        <w:rPr>
          <w:i/>
          <w:sz w:val="36"/>
          <w:szCs w:val="36"/>
        </w:rPr>
        <w:t xml:space="preserve">, </w:t>
      </w:r>
    </w:p>
    <w:p w14:paraId="00C27FB1" w14:textId="0BA87173" w:rsidR="006C34B2" w:rsidRPr="006C34B2" w:rsidRDefault="007C76FB" w:rsidP="00356B69">
      <w:pPr>
        <w:rPr>
          <w:i/>
          <w:sz w:val="36"/>
          <w:szCs w:val="36"/>
        </w:rPr>
      </w:pPr>
      <w:r>
        <w:rPr>
          <w:i/>
          <w:sz w:val="36"/>
          <w:szCs w:val="36"/>
        </w:rPr>
        <w:tab/>
      </w:r>
      <w:r>
        <w:rPr>
          <w:i/>
          <w:sz w:val="36"/>
          <w:szCs w:val="36"/>
        </w:rPr>
        <w:tab/>
      </w:r>
      <w:r>
        <w:rPr>
          <w:i/>
          <w:sz w:val="36"/>
          <w:szCs w:val="36"/>
        </w:rPr>
        <w:tab/>
      </w:r>
      <w:r>
        <w:rPr>
          <w:i/>
          <w:sz w:val="36"/>
          <w:szCs w:val="36"/>
        </w:rPr>
        <w:tab/>
      </w:r>
      <w:r>
        <w:rPr>
          <w:i/>
          <w:sz w:val="36"/>
          <w:szCs w:val="36"/>
        </w:rPr>
        <w:tab/>
      </w:r>
      <w:r>
        <w:rPr>
          <w:i/>
          <w:sz w:val="36"/>
          <w:szCs w:val="36"/>
        </w:rPr>
        <w:tab/>
      </w:r>
      <w:r>
        <w:rPr>
          <w:i/>
          <w:sz w:val="36"/>
          <w:szCs w:val="36"/>
        </w:rPr>
        <w:tab/>
      </w:r>
      <w:r w:rsidR="006C34B2">
        <w:rPr>
          <w:i/>
          <w:sz w:val="36"/>
          <w:szCs w:val="36"/>
        </w:rPr>
        <w:t>Dick</w:t>
      </w:r>
    </w:p>
    <w:sectPr w:rsidR="006C34B2" w:rsidRPr="006C34B2" w:rsidSect="00FD48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97E"/>
    <w:multiLevelType w:val="hybridMultilevel"/>
    <w:tmpl w:val="20B876BE"/>
    <w:lvl w:ilvl="0" w:tplc="F66A0630">
      <w:start w:val="1"/>
      <w:numFmt w:val="decimal"/>
      <w:lvlText w:val="%1."/>
      <w:lvlJc w:val="left"/>
      <w:pPr>
        <w:ind w:left="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014F1"/>
    <w:multiLevelType w:val="hybridMultilevel"/>
    <w:tmpl w:val="11AE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60020"/>
    <w:multiLevelType w:val="hybridMultilevel"/>
    <w:tmpl w:val="B490A26E"/>
    <w:lvl w:ilvl="0" w:tplc="00E48D5E">
      <w:start w:val="1"/>
      <w:numFmt w:val="decimal"/>
      <w:lvlText w:val="%1."/>
      <w:lvlJc w:val="left"/>
      <w:pPr>
        <w:ind w:left="866" w:hanging="360"/>
      </w:pPr>
      <w:rPr>
        <w:rFonts w:asciiTheme="minorHAnsi" w:eastAsiaTheme="minorEastAsia" w:hAnsiTheme="minorHAnsi" w:cstheme="minorBidi"/>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3">
    <w:nsid w:val="0CF42142"/>
    <w:multiLevelType w:val="hybridMultilevel"/>
    <w:tmpl w:val="0DCCAFF4"/>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4">
    <w:nsid w:val="0E5753AD"/>
    <w:multiLevelType w:val="hybridMultilevel"/>
    <w:tmpl w:val="9230DF90"/>
    <w:lvl w:ilvl="0" w:tplc="1DB4F828">
      <w:start w:val="7"/>
      <w:numFmt w:val="decimal"/>
      <w:lvlText w:val="%1."/>
      <w:lvlJc w:val="left"/>
      <w:pPr>
        <w:ind w:left="866"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nsid w:val="21EC0AA5"/>
    <w:multiLevelType w:val="hybridMultilevel"/>
    <w:tmpl w:val="F9666A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FA34E4"/>
    <w:multiLevelType w:val="hybridMultilevel"/>
    <w:tmpl w:val="56463D20"/>
    <w:lvl w:ilvl="0" w:tplc="F66A0630">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11DA9"/>
    <w:multiLevelType w:val="hybridMultilevel"/>
    <w:tmpl w:val="37B8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2214E"/>
    <w:multiLevelType w:val="hybridMultilevel"/>
    <w:tmpl w:val="E78A2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F6769B"/>
    <w:multiLevelType w:val="hybridMultilevel"/>
    <w:tmpl w:val="F25C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02043"/>
    <w:multiLevelType w:val="hybridMultilevel"/>
    <w:tmpl w:val="C06C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20496"/>
    <w:multiLevelType w:val="hybridMultilevel"/>
    <w:tmpl w:val="30C42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9A2A25"/>
    <w:multiLevelType w:val="hybridMultilevel"/>
    <w:tmpl w:val="56463D20"/>
    <w:lvl w:ilvl="0" w:tplc="F66A0630">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63661"/>
    <w:multiLevelType w:val="hybridMultilevel"/>
    <w:tmpl w:val="E1507F1E"/>
    <w:lvl w:ilvl="0" w:tplc="0409000F">
      <w:start w:val="1"/>
      <w:numFmt w:val="decimal"/>
      <w:lvlText w:val="%1."/>
      <w:lvlJc w:val="left"/>
      <w:pPr>
        <w:ind w:left="900"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start w:val="1"/>
      <w:numFmt w:val="decimal"/>
      <w:lvlText w:val="%4."/>
      <w:lvlJc w:val="left"/>
      <w:pPr>
        <w:ind w:left="2933" w:hanging="360"/>
      </w:pPr>
    </w:lvl>
    <w:lvl w:ilvl="4" w:tplc="04090019">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nsid w:val="6ED95B0D"/>
    <w:multiLevelType w:val="hybridMultilevel"/>
    <w:tmpl w:val="D23AABA8"/>
    <w:lvl w:ilvl="0" w:tplc="1DB4F828">
      <w:start w:val="7"/>
      <w:numFmt w:val="decimal"/>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5">
    <w:nsid w:val="76903E9A"/>
    <w:multiLevelType w:val="hybridMultilevel"/>
    <w:tmpl w:val="C2F0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C82AEE"/>
    <w:multiLevelType w:val="hybridMultilevel"/>
    <w:tmpl w:val="B11ADAB0"/>
    <w:lvl w:ilvl="0" w:tplc="D930B12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F301ED2"/>
    <w:multiLevelType w:val="hybridMultilevel"/>
    <w:tmpl w:val="21AA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
  </w:num>
  <w:num w:numId="4">
    <w:abstractNumId w:val="17"/>
  </w:num>
  <w:num w:numId="5">
    <w:abstractNumId w:val="5"/>
  </w:num>
  <w:num w:numId="6">
    <w:abstractNumId w:val="14"/>
  </w:num>
  <w:num w:numId="7">
    <w:abstractNumId w:val="4"/>
  </w:num>
  <w:num w:numId="8">
    <w:abstractNumId w:val="2"/>
  </w:num>
  <w:num w:numId="9">
    <w:abstractNumId w:val="6"/>
  </w:num>
  <w:num w:numId="10">
    <w:abstractNumId w:val="7"/>
  </w:num>
  <w:num w:numId="11">
    <w:abstractNumId w:val="0"/>
  </w:num>
  <w:num w:numId="12">
    <w:abstractNumId w:val="16"/>
  </w:num>
  <w:num w:numId="13">
    <w:abstractNumId w:val="12"/>
  </w:num>
  <w:num w:numId="14">
    <w:abstractNumId w:val="3"/>
  </w:num>
  <w:num w:numId="15">
    <w:abstractNumId w:val="8"/>
  </w:num>
  <w:num w:numId="16">
    <w:abstractNumId w:val="11"/>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69"/>
    <w:rsid w:val="00023A9E"/>
    <w:rsid w:val="000408E3"/>
    <w:rsid w:val="00096EBA"/>
    <w:rsid w:val="000A6C80"/>
    <w:rsid w:val="000F30DA"/>
    <w:rsid w:val="000F4E25"/>
    <w:rsid w:val="00110D36"/>
    <w:rsid w:val="0013019B"/>
    <w:rsid w:val="001A350D"/>
    <w:rsid w:val="001F2DC0"/>
    <w:rsid w:val="00251946"/>
    <w:rsid w:val="0025708E"/>
    <w:rsid w:val="002633DD"/>
    <w:rsid w:val="0029029A"/>
    <w:rsid w:val="00292F0F"/>
    <w:rsid w:val="002D41D0"/>
    <w:rsid w:val="0031275D"/>
    <w:rsid w:val="00327F86"/>
    <w:rsid w:val="003333D3"/>
    <w:rsid w:val="00356B69"/>
    <w:rsid w:val="003F784B"/>
    <w:rsid w:val="004028D8"/>
    <w:rsid w:val="00492C94"/>
    <w:rsid w:val="004A74DA"/>
    <w:rsid w:val="0050034E"/>
    <w:rsid w:val="00532D84"/>
    <w:rsid w:val="00607F14"/>
    <w:rsid w:val="00624160"/>
    <w:rsid w:val="006350F8"/>
    <w:rsid w:val="00661679"/>
    <w:rsid w:val="006C34B2"/>
    <w:rsid w:val="006D29F6"/>
    <w:rsid w:val="006E526E"/>
    <w:rsid w:val="00721CEC"/>
    <w:rsid w:val="0072798D"/>
    <w:rsid w:val="0079265B"/>
    <w:rsid w:val="007A628C"/>
    <w:rsid w:val="007B754B"/>
    <w:rsid w:val="007C76FB"/>
    <w:rsid w:val="007E511C"/>
    <w:rsid w:val="007E7D6D"/>
    <w:rsid w:val="00801462"/>
    <w:rsid w:val="008F7F6B"/>
    <w:rsid w:val="00930EA0"/>
    <w:rsid w:val="00957798"/>
    <w:rsid w:val="009B4892"/>
    <w:rsid w:val="009B4BCB"/>
    <w:rsid w:val="00AA41ED"/>
    <w:rsid w:val="00AD3ACB"/>
    <w:rsid w:val="00AE7853"/>
    <w:rsid w:val="00AF4EA5"/>
    <w:rsid w:val="00B31D1D"/>
    <w:rsid w:val="00B60E0D"/>
    <w:rsid w:val="00BC40A1"/>
    <w:rsid w:val="00BC44E6"/>
    <w:rsid w:val="00BD7F4A"/>
    <w:rsid w:val="00BE6146"/>
    <w:rsid w:val="00C0184C"/>
    <w:rsid w:val="00C10B8A"/>
    <w:rsid w:val="00C14A05"/>
    <w:rsid w:val="00C42A10"/>
    <w:rsid w:val="00C923B7"/>
    <w:rsid w:val="00CA7B0C"/>
    <w:rsid w:val="00CE0D52"/>
    <w:rsid w:val="00D262B7"/>
    <w:rsid w:val="00D80AF8"/>
    <w:rsid w:val="00DA49D6"/>
    <w:rsid w:val="00DB455A"/>
    <w:rsid w:val="00DC4D20"/>
    <w:rsid w:val="00DD0D1C"/>
    <w:rsid w:val="00E00ACF"/>
    <w:rsid w:val="00E0393E"/>
    <w:rsid w:val="00E05BB6"/>
    <w:rsid w:val="00E56BD0"/>
    <w:rsid w:val="00E77ACF"/>
    <w:rsid w:val="00E82191"/>
    <w:rsid w:val="00EE484C"/>
    <w:rsid w:val="00EE7D9A"/>
    <w:rsid w:val="00EE7EA4"/>
    <w:rsid w:val="00F051EE"/>
    <w:rsid w:val="00F326AA"/>
    <w:rsid w:val="00F443D4"/>
    <w:rsid w:val="00F62E4C"/>
    <w:rsid w:val="00F82281"/>
    <w:rsid w:val="00F9189D"/>
    <w:rsid w:val="00FD488A"/>
    <w:rsid w:val="00FE63D3"/>
    <w:rsid w:val="00FF7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CC3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191"/>
    <w:pPr>
      <w:ind w:left="720"/>
      <w:contextualSpacing/>
    </w:pPr>
  </w:style>
  <w:style w:type="character" w:styleId="Hyperlink">
    <w:name w:val="Hyperlink"/>
    <w:basedOn w:val="DefaultParagraphFont"/>
    <w:uiPriority w:val="99"/>
    <w:unhideWhenUsed/>
    <w:rsid w:val="00C42A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191"/>
    <w:pPr>
      <w:ind w:left="720"/>
      <w:contextualSpacing/>
    </w:pPr>
  </w:style>
  <w:style w:type="character" w:styleId="Hyperlink">
    <w:name w:val="Hyperlink"/>
    <w:basedOn w:val="DefaultParagraphFont"/>
    <w:uiPriority w:val="99"/>
    <w:unhideWhenUsed/>
    <w:rsid w:val="00C42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Dick@DickCross.com" TargetMode="External"/><Relationship Id="rId8" Type="http://schemas.openxmlformats.org/officeDocument/2006/relationships/hyperlink" Target="mailto:Dick@DickCros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A98D-A25C-5047-A0D8-9F409610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1622</Words>
  <Characters>7965</Characters>
  <Application>Microsoft Macintosh Word</Application>
  <DocSecurity>0</DocSecurity>
  <Lines>177</Lines>
  <Paragraphs>46</Paragraphs>
  <ScaleCrop>false</ScaleCrop>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Cross</dc:creator>
  <cp:keywords/>
  <dc:description/>
  <cp:lastModifiedBy>Dick Cross</cp:lastModifiedBy>
  <cp:revision>2</cp:revision>
  <dcterms:created xsi:type="dcterms:W3CDTF">2012-03-19T15:06:00Z</dcterms:created>
  <dcterms:modified xsi:type="dcterms:W3CDTF">2012-03-19T15:06:00Z</dcterms:modified>
</cp:coreProperties>
</file>